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2B" w:rsidRPr="002D1E9E" w:rsidRDefault="0040762B" w:rsidP="0040762B">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t>УКРАЇНА</w:t>
      </w:r>
    </w:p>
    <w:p w:rsidR="0040762B" w:rsidRDefault="0040762B" w:rsidP="0040762B">
      <w:pPr>
        <w:pStyle w:val="1"/>
        <w:ind w:left="708" w:firstLine="708"/>
        <w:rPr>
          <w:i/>
          <w:iCs/>
        </w:rPr>
      </w:pPr>
      <w:r>
        <w:t>ПЕРЕЯСЛАВСЬКА  МІСЬКА РАДА</w:t>
      </w:r>
    </w:p>
    <w:p w:rsidR="0040762B" w:rsidRPr="00427183" w:rsidRDefault="0040762B" w:rsidP="0040762B">
      <w:pPr>
        <w:ind w:left="708" w:firstLine="708"/>
        <w:jc w:val="center"/>
        <w:rPr>
          <w:sz w:val="28"/>
          <w:szCs w:val="28"/>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40762B" w:rsidRDefault="0040762B" w:rsidP="0040762B">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Pr="00427183">
        <w:rPr>
          <w:rFonts w:ascii="Times New Roman" w:hAnsi="Times New Roman"/>
          <w:i w:val="0"/>
          <w:iCs w:val="0"/>
          <w:sz w:val="40"/>
          <w:szCs w:val="40"/>
          <w:lang w:val="uk-UA"/>
        </w:rPr>
        <w:t xml:space="preserve">Р І Ш Е Н </w:t>
      </w:r>
      <w:proofErr w:type="spellStart"/>
      <w:r w:rsidRPr="00427183">
        <w:rPr>
          <w:rFonts w:ascii="Times New Roman" w:hAnsi="Times New Roman"/>
          <w:i w:val="0"/>
          <w:iCs w:val="0"/>
          <w:sz w:val="40"/>
          <w:szCs w:val="40"/>
          <w:lang w:val="uk-UA"/>
        </w:rPr>
        <w:t>Н</w:t>
      </w:r>
      <w:proofErr w:type="spellEnd"/>
      <w:r w:rsidRPr="00427183">
        <w:rPr>
          <w:rFonts w:ascii="Times New Roman" w:hAnsi="Times New Roman"/>
          <w:i w:val="0"/>
          <w:iCs w:val="0"/>
          <w:sz w:val="40"/>
          <w:szCs w:val="40"/>
          <w:lang w:val="uk-UA"/>
        </w:rPr>
        <w:t xml:space="preserve"> Я</w:t>
      </w:r>
    </w:p>
    <w:p w:rsidR="0040762B" w:rsidRPr="00C11D99" w:rsidRDefault="0040762B" w:rsidP="0040762B">
      <w:pPr>
        <w:rPr>
          <w:sz w:val="16"/>
          <w:szCs w:val="16"/>
          <w:lang w:val="uk-UA"/>
        </w:rPr>
      </w:pPr>
    </w:p>
    <w:p w:rsidR="0040762B" w:rsidRPr="00AF5DFB" w:rsidRDefault="00AF5DFB" w:rsidP="0040762B">
      <w:pPr>
        <w:rPr>
          <w:b/>
          <w:u w:val="double"/>
          <w:lang w:val="uk-UA"/>
        </w:rPr>
      </w:pPr>
      <w:r>
        <w:rPr>
          <w:b/>
          <w:sz w:val="28"/>
          <w:szCs w:val="28"/>
          <w:lang w:val="uk-UA"/>
        </w:rPr>
        <w:t>від «23</w:t>
      </w:r>
      <w:r w:rsidR="0040762B" w:rsidRPr="00AF5DFB">
        <w:rPr>
          <w:b/>
          <w:sz w:val="28"/>
          <w:szCs w:val="28"/>
          <w:lang w:val="uk-UA"/>
        </w:rPr>
        <w:t xml:space="preserve">» </w:t>
      </w:r>
      <w:r>
        <w:rPr>
          <w:b/>
          <w:sz w:val="28"/>
          <w:szCs w:val="28"/>
          <w:lang w:val="uk-UA"/>
        </w:rPr>
        <w:t>жовтня</w:t>
      </w:r>
      <w:r w:rsidR="0040762B" w:rsidRPr="00AF5DFB">
        <w:rPr>
          <w:b/>
          <w:sz w:val="28"/>
          <w:szCs w:val="28"/>
          <w:lang w:val="uk-UA"/>
        </w:rPr>
        <w:t xml:space="preserve"> </w:t>
      </w:r>
      <w:r>
        <w:rPr>
          <w:b/>
          <w:sz w:val="28"/>
          <w:szCs w:val="28"/>
          <w:lang w:val="uk-UA"/>
        </w:rPr>
        <w:t>2025</w:t>
      </w:r>
      <w:r w:rsidR="0040762B" w:rsidRPr="00AF5DFB">
        <w:rPr>
          <w:b/>
          <w:sz w:val="28"/>
          <w:szCs w:val="28"/>
          <w:lang w:val="uk-UA"/>
        </w:rPr>
        <w:t xml:space="preserve"> року</w:t>
      </w:r>
      <w:r w:rsidR="0040762B" w:rsidRPr="00C11D99">
        <w:rPr>
          <w:lang w:val="uk-UA"/>
        </w:rPr>
        <w:tab/>
        <w:t xml:space="preserve">                                </w:t>
      </w:r>
      <w:r>
        <w:rPr>
          <w:lang w:val="uk-UA"/>
        </w:rPr>
        <w:t xml:space="preserve">                           </w:t>
      </w:r>
      <w:r w:rsidR="0040762B" w:rsidRPr="00C11D99">
        <w:rPr>
          <w:lang w:val="uk-UA"/>
        </w:rPr>
        <w:t xml:space="preserve">                       </w:t>
      </w:r>
      <w:r w:rsidRPr="00AF5DFB">
        <w:rPr>
          <w:b/>
          <w:sz w:val="28"/>
          <w:szCs w:val="28"/>
          <w:lang w:val="uk-UA"/>
        </w:rPr>
        <w:t>№ 28-109-</w:t>
      </w:r>
      <w:r w:rsidRPr="00AF5DFB">
        <w:rPr>
          <w:b/>
          <w:sz w:val="28"/>
          <w:szCs w:val="28"/>
        </w:rPr>
        <w:t>VIII</w:t>
      </w:r>
    </w:p>
    <w:p w:rsidR="00DE7D06" w:rsidRPr="00C11D99" w:rsidRDefault="00DE7D06" w:rsidP="0023689B">
      <w:pPr>
        <w:rPr>
          <w:lang w:val="uk-UA"/>
        </w:rPr>
      </w:pPr>
    </w:p>
    <w:p w:rsidR="00CD17F7" w:rsidRPr="00CD17F7" w:rsidRDefault="00CD17F7" w:rsidP="00CD17F7">
      <w:pPr>
        <w:tabs>
          <w:tab w:val="left" w:pos="5103"/>
        </w:tabs>
        <w:jc w:val="center"/>
        <w:rPr>
          <w:b/>
          <w:sz w:val="28"/>
          <w:szCs w:val="28"/>
          <w:lang w:val="uk-UA"/>
        </w:rPr>
      </w:pPr>
      <w:r w:rsidRPr="00CD17F7">
        <w:rPr>
          <w:b/>
          <w:sz w:val="28"/>
          <w:szCs w:val="28"/>
          <w:lang w:val="uk-UA"/>
        </w:rPr>
        <w:t>Про внесення змін до рішення Переяславської міської</w:t>
      </w:r>
      <w:r>
        <w:rPr>
          <w:b/>
          <w:sz w:val="28"/>
          <w:szCs w:val="28"/>
          <w:lang w:val="uk-UA"/>
        </w:rPr>
        <w:t xml:space="preserve"> </w:t>
      </w:r>
      <w:r w:rsidRPr="00CD17F7">
        <w:rPr>
          <w:b/>
          <w:sz w:val="28"/>
          <w:szCs w:val="28"/>
          <w:lang w:val="uk-UA"/>
        </w:rPr>
        <w:t xml:space="preserve">ради </w:t>
      </w:r>
      <w:r w:rsidR="001036F6">
        <w:rPr>
          <w:b/>
          <w:sz w:val="28"/>
          <w:szCs w:val="28"/>
          <w:lang w:val="uk-UA"/>
        </w:rPr>
        <w:br/>
      </w:r>
      <w:r w:rsidRPr="00CD17F7">
        <w:rPr>
          <w:b/>
          <w:sz w:val="28"/>
          <w:szCs w:val="28"/>
          <w:lang w:val="uk-UA"/>
        </w:rPr>
        <w:t>від 18 квітня 2024 року № 11-76-VІІІ</w:t>
      </w:r>
      <w:r>
        <w:rPr>
          <w:b/>
          <w:sz w:val="28"/>
          <w:szCs w:val="28"/>
          <w:lang w:val="uk-UA"/>
        </w:rPr>
        <w:t xml:space="preserve"> </w:t>
      </w:r>
      <w:r w:rsidRPr="00CD17F7">
        <w:rPr>
          <w:b/>
          <w:sz w:val="28"/>
          <w:szCs w:val="28"/>
          <w:lang w:val="uk-UA"/>
        </w:rPr>
        <w:t>«Про внесення змін та затвердження структури</w:t>
      </w:r>
      <w:r w:rsidR="001036F6">
        <w:rPr>
          <w:b/>
          <w:sz w:val="28"/>
          <w:szCs w:val="28"/>
          <w:lang w:val="uk-UA"/>
        </w:rPr>
        <w:t xml:space="preserve"> </w:t>
      </w:r>
      <w:r w:rsidRPr="00CD17F7">
        <w:rPr>
          <w:b/>
          <w:sz w:val="28"/>
          <w:szCs w:val="28"/>
          <w:lang w:val="uk-UA"/>
        </w:rPr>
        <w:t>і штатної чисельності працівників закладів</w:t>
      </w:r>
      <w:r w:rsidR="001036F6">
        <w:rPr>
          <w:b/>
          <w:sz w:val="28"/>
          <w:szCs w:val="28"/>
          <w:lang w:val="uk-UA"/>
        </w:rPr>
        <w:t xml:space="preserve"> </w:t>
      </w:r>
      <w:r w:rsidRPr="00CD17F7">
        <w:rPr>
          <w:b/>
          <w:sz w:val="28"/>
          <w:szCs w:val="28"/>
          <w:lang w:val="uk-UA"/>
        </w:rPr>
        <w:t>культури Переяславської міської</w:t>
      </w:r>
      <w:r w:rsidR="001036F6">
        <w:rPr>
          <w:b/>
          <w:sz w:val="28"/>
          <w:szCs w:val="28"/>
          <w:lang w:val="uk-UA"/>
        </w:rPr>
        <w:t xml:space="preserve"> </w:t>
      </w:r>
      <w:r w:rsidRPr="00CD17F7">
        <w:rPr>
          <w:b/>
          <w:sz w:val="28"/>
          <w:szCs w:val="28"/>
          <w:lang w:val="uk-UA"/>
        </w:rPr>
        <w:t>територіальної громади у новій редакції»</w:t>
      </w:r>
    </w:p>
    <w:p w:rsidR="00A15A51" w:rsidRPr="00A15A51" w:rsidRDefault="00A15A51" w:rsidP="00A15A51">
      <w:pPr>
        <w:jc w:val="center"/>
        <w:rPr>
          <w:b/>
          <w:sz w:val="28"/>
          <w:szCs w:val="28"/>
          <w:lang w:val="uk-UA"/>
        </w:rPr>
      </w:pPr>
    </w:p>
    <w:p w:rsidR="00F73B26" w:rsidRPr="00DE7D06" w:rsidRDefault="00F73B26" w:rsidP="00AB499F">
      <w:pPr>
        <w:spacing w:line="276" w:lineRule="auto"/>
        <w:ind w:firstLine="567"/>
        <w:jc w:val="both"/>
        <w:rPr>
          <w:sz w:val="28"/>
          <w:szCs w:val="28"/>
          <w:lang w:val="uk-UA"/>
        </w:rPr>
      </w:pPr>
      <w:r w:rsidRPr="00DE7D06">
        <w:rPr>
          <w:sz w:val="28"/>
          <w:szCs w:val="28"/>
          <w:lang w:val="uk-UA"/>
        </w:rPr>
        <w:t xml:space="preserve">Розглянувши звернення відділу культури і туризму Переяславської міської ради </w:t>
      </w:r>
      <w:r w:rsidR="00CD71A8">
        <w:rPr>
          <w:sz w:val="28"/>
          <w:szCs w:val="28"/>
          <w:lang w:val="uk-UA"/>
        </w:rPr>
        <w:br/>
      </w:r>
      <w:r w:rsidRPr="00DE7D06">
        <w:rPr>
          <w:sz w:val="28"/>
          <w:szCs w:val="28"/>
          <w:lang w:val="uk-UA"/>
        </w:rPr>
        <w:t>№</w:t>
      </w:r>
      <w:r w:rsidR="009B153E">
        <w:rPr>
          <w:sz w:val="28"/>
          <w:szCs w:val="28"/>
          <w:lang w:val="uk-UA"/>
        </w:rPr>
        <w:t xml:space="preserve"> </w:t>
      </w:r>
      <w:r w:rsidRPr="00DB0750">
        <w:rPr>
          <w:sz w:val="28"/>
          <w:szCs w:val="28"/>
          <w:lang w:val="uk-UA"/>
        </w:rPr>
        <w:t>01-</w:t>
      </w:r>
      <w:r w:rsidRPr="003C5403">
        <w:rPr>
          <w:sz w:val="28"/>
          <w:szCs w:val="28"/>
          <w:lang w:val="uk-UA"/>
        </w:rPr>
        <w:t>11/</w:t>
      </w:r>
      <w:r w:rsidR="00AB7AB8">
        <w:rPr>
          <w:sz w:val="28"/>
          <w:szCs w:val="28"/>
          <w:lang w:val="uk-UA"/>
        </w:rPr>
        <w:t>2</w:t>
      </w:r>
      <w:r w:rsidR="00F156A7">
        <w:rPr>
          <w:sz w:val="28"/>
          <w:szCs w:val="28"/>
          <w:lang w:val="uk-UA"/>
        </w:rPr>
        <w:t>3</w:t>
      </w:r>
      <w:r w:rsidR="00AB7AB8">
        <w:rPr>
          <w:sz w:val="28"/>
          <w:szCs w:val="28"/>
          <w:lang w:val="uk-UA"/>
        </w:rPr>
        <w:t>3</w:t>
      </w:r>
      <w:r w:rsidR="003C5403">
        <w:rPr>
          <w:sz w:val="28"/>
          <w:szCs w:val="28"/>
          <w:lang w:val="uk-UA"/>
        </w:rPr>
        <w:t xml:space="preserve"> </w:t>
      </w:r>
      <w:r w:rsidRPr="003C5403">
        <w:rPr>
          <w:sz w:val="28"/>
          <w:szCs w:val="28"/>
          <w:lang w:val="uk-UA"/>
        </w:rPr>
        <w:t>від</w:t>
      </w:r>
      <w:r w:rsidR="008A26F1" w:rsidRPr="003C5403">
        <w:rPr>
          <w:sz w:val="28"/>
          <w:szCs w:val="28"/>
          <w:lang w:val="uk-UA"/>
        </w:rPr>
        <w:t xml:space="preserve"> </w:t>
      </w:r>
      <w:r w:rsidR="00F156A7">
        <w:rPr>
          <w:sz w:val="28"/>
          <w:szCs w:val="28"/>
          <w:lang w:val="uk-UA"/>
        </w:rPr>
        <w:t>1</w:t>
      </w:r>
      <w:r w:rsidR="00AB7AB8">
        <w:rPr>
          <w:sz w:val="28"/>
          <w:szCs w:val="28"/>
          <w:lang w:val="uk-UA"/>
        </w:rPr>
        <w:t>4</w:t>
      </w:r>
      <w:r w:rsidR="00120D9D">
        <w:rPr>
          <w:sz w:val="28"/>
          <w:szCs w:val="28"/>
          <w:lang w:val="uk-UA"/>
        </w:rPr>
        <w:t>.</w:t>
      </w:r>
      <w:r w:rsidR="00F156A7">
        <w:rPr>
          <w:sz w:val="28"/>
          <w:szCs w:val="28"/>
          <w:lang w:val="uk-UA"/>
        </w:rPr>
        <w:t>10</w:t>
      </w:r>
      <w:r w:rsidR="00120D9D">
        <w:rPr>
          <w:sz w:val="28"/>
          <w:szCs w:val="28"/>
          <w:lang w:val="uk-UA"/>
        </w:rPr>
        <w:t>.202</w:t>
      </w:r>
      <w:r w:rsidR="006E1937">
        <w:rPr>
          <w:sz w:val="28"/>
          <w:szCs w:val="28"/>
          <w:lang w:val="uk-UA"/>
        </w:rPr>
        <w:t>5</w:t>
      </w:r>
      <w:r w:rsidRPr="00DE7D06">
        <w:rPr>
          <w:sz w:val="28"/>
          <w:szCs w:val="28"/>
          <w:lang w:val="uk-UA"/>
        </w:rPr>
        <w:t xml:space="preserve">, </w:t>
      </w:r>
      <w:r w:rsidR="009B153E" w:rsidRPr="009B153E">
        <w:rPr>
          <w:color w:val="000000"/>
          <w:sz w:val="28"/>
          <w:szCs w:val="28"/>
          <w:lang w:val="uk-UA"/>
        </w:rPr>
        <w:t xml:space="preserve">з метою впорядкування структури та штатної чисельності працівників </w:t>
      </w:r>
      <w:r w:rsidR="001036F6">
        <w:rPr>
          <w:color w:val="000000"/>
          <w:sz w:val="28"/>
          <w:szCs w:val="28"/>
          <w:lang w:val="uk-UA"/>
        </w:rPr>
        <w:t>комунального закладу «Переяславськ</w:t>
      </w:r>
      <w:r w:rsidR="00F156A7">
        <w:rPr>
          <w:color w:val="000000"/>
          <w:sz w:val="28"/>
          <w:szCs w:val="28"/>
          <w:lang w:val="uk-UA"/>
        </w:rPr>
        <w:t>а публічна бібліотека</w:t>
      </w:r>
      <w:r w:rsidR="001036F6">
        <w:rPr>
          <w:color w:val="000000"/>
          <w:sz w:val="28"/>
          <w:szCs w:val="28"/>
          <w:lang w:val="uk-UA"/>
        </w:rPr>
        <w:t>» Переяславської міської ради</w:t>
      </w:r>
      <w:r w:rsidR="006E1937">
        <w:rPr>
          <w:color w:val="000000"/>
          <w:sz w:val="28"/>
          <w:szCs w:val="28"/>
          <w:lang w:val="uk-UA"/>
        </w:rPr>
        <w:t xml:space="preserve"> та відокремлених </w:t>
      </w:r>
      <w:r w:rsidR="00222D51">
        <w:rPr>
          <w:color w:val="000000"/>
          <w:sz w:val="28"/>
          <w:szCs w:val="28"/>
          <w:lang w:val="uk-UA"/>
        </w:rPr>
        <w:t>філіалів (сільських бібліотек)</w:t>
      </w:r>
      <w:r w:rsidR="009B153E">
        <w:rPr>
          <w:sz w:val="28"/>
          <w:szCs w:val="28"/>
          <w:lang w:val="uk-UA"/>
        </w:rPr>
        <w:t xml:space="preserve">, </w:t>
      </w:r>
      <w:r w:rsidRPr="00DE7D06">
        <w:rPr>
          <w:sz w:val="28"/>
          <w:szCs w:val="28"/>
          <w:lang w:val="uk-UA"/>
        </w:rPr>
        <w:t>керуючись п. 22 ч. 1 ст. 26 Закону України «Про місцеве самоврядування в Україні»,</w:t>
      </w:r>
      <w:r w:rsidR="0018057F">
        <w:rPr>
          <w:sz w:val="28"/>
          <w:szCs w:val="28"/>
          <w:lang w:val="uk-UA"/>
        </w:rPr>
        <w:t xml:space="preserve"> Переяславська</w:t>
      </w:r>
      <w:r w:rsidRPr="00DE7D06">
        <w:rPr>
          <w:sz w:val="28"/>
          <w:szCs w:val="28"/>
          <w:lang w:val="uk-UA"/>
        </w:rPr>
        <w:t xml:space="preserve"> міська рада</w:t>
      </w:r>
    </w:p>
    <w:p w:rsidR="00F73B26" w:rsidRPr="00DE7D06" w:rsidRDefault="00F73B26" w:rsidP="00AB499F">
      <w:pPr>
        <w:spacing w:line="276" w:lineRule="auto"/>
        <w:jc w:val="both"/>
        <w:rPr>
          <w:sz w:val="16"/>
          <w:szCs w:val="16"/>
          <w:lang w:val="uk-UA"/>
        </w:rPr>
      </w:pPr>
    </w:p>
    <w:p w:rsidR="00F73B26" w:rsidRPr="00DE7D06" w:rsidRDefault="00F73B26" w:rsidP="00AB499F">
      <w:pPr>
        <w:spacing w:line="276" w:lineRule="auto"/>
        <w:jc w:val="both"/>
        <w:rPr>
          <w:b/>
          <w:sz w:val="28"/>
          <w:szCs w:val="28"/>
          <w:lang w:val="uk-UA"/>
        </w:rPr>
      </w:pPr>
      <w:r w:rsidRPr="00DE7D06">
        <w:rPr>
          <w:b/>
          <w:sz w:val="28"/>
          <w:szCs w:val="28"/>
          <w:lang w:val="uk-UA"/>
        </w:rPr>
        <w:t>ВИРІШИЛА:</w:t>
      </w:r>
    </w:p>
    <w:p w:rsidR="00F73B26" w:rsidRPr="00DE7D06" w:rsidRDefault="00F73B26" w:rsidP="00AB499F">
      <w:pPr>
        <w:spacing w:line="276" w:lineRule="auto"/>
        <w:jc w:val="both"/>
        <w:rPr>
          <w:b/>
          <w:sz w:val="16"/>
          <w:szCs w:val="16"/>
          <w:lang w:val="uk-UA"/>
        </w:rPr>
      </w:pPr>
    </w:p>
    <w:p w:rsidR="009F5685" w:rsidRDefault="00862AAC" w:rsidP="00DA5273">
      <w:pPr>
        <w:pStyle w:val="ad"/>
        <w:numPr>
          <w:ilvl w:val="0"/>
          <w:numId w:val="23"/>
        </w:numPr>
        <w:ind w:left="0" w:firstLine="0"/>
        <w:jc w:val="both"/>
        <w:rPr>
          <w:sz w:val="28"/>
          <w:szCs w:val="28"/>
          <w:lang w:val="uk-UA"/>
        </w:rPr>
      </w:pPr>
      <w:r w:rsidRPr="00DA5273">
        <w:rPr>
          <w:sz w:val="28"/>
          <w:szCs w:val="28"/>
          <w:lang w:val="uk-UA"/>
        </w:rPr>
        <w:t xml:space="preserve">Внести зміни </w:t>
      </w:r>
      <w:r w:rsidR="00DA5273" w:rsidRPr="00DA5273">
        <w:rPr>
          <w:sz w:val="28"/>
          <w:szCs w:val="28"/>
          <w:lang w:val="uk-UA"/>
        </w:rPr>
        <w:t xml:space="preserve">до </w:t>
      </w:r>
      <w:r w:rsidR="00A15A51">
        <w:rPr>
          <w:sz w:val="28"/>
          <w:szCs w:val="28"/>
          <w:lang w:val="uk-UA"/>
        </w:rPr>
        <w:t xml:space="preserve">структури та штатної чисельності </w:t>
      </w:r>
      <w:r w:rsidR="001036F6">
        <w:rPr>
          <w:sz w:val="28"/>
          <w:szCs w:val="28"/>
          <w:lang w:val="uk-UA"/>
        </w:rPr>
        <w:t>к</w:t>
      </w:r>
      <w:r w:rsidR="00A15A51">
        <w:rPr>
          <w:sz w:val="28"/>
          <w:szCs w:val="28"/>
          <w:lang w:val="uk-UA"/>
        </w:rPr>
        <w:t xml:space="preserve">омунального закладу </w:t>
      </w:r>
      <w:r w:rsidR="00F156A7">
        <w:rPr>
          <w:sz w:val="28"/>
          <w:szCs w:val="28"/>
          <w:lang w:val="uk-UA"/>
        </w:rPr>
        <w:t>«Переяславська публічна бібліотека</w:t>
      </w:r>
      <w:r w:rsidR="00A15A51">
        <w:rPr>
          <w:sz w:val="28"/>
          <w:szCs w:val="28"/>
          <w:lang w:val="uk-UA"/>
        </w:rPr>
        <w:t xml:space="preserve">» Переяславської міської ради та відокремлених </w:t>
      </w:r>
      <w:r w:rsidR="00222D51">
        <w:rPr>
          <w:sz w:val="28"/>
          <w:szCs w:val="28"/>
          <w:lang w:val="uk-UA"/>
        </w:rPr>
        <w:t>філіалів (сільських бібліотек)</w:t>
      </w:r>
      <w:r w:rsidR="00DA5273" w:rsidRPr="00DA5273">
        <w:rPr>
          <w:sz w:val="28"/>
          <w:szCs w:val="28"/>
          <w:lang w:val="uk-UA"/>
        </w:rPr>
        <w:t xml:space="preserve"> </w:t>
      </w:r>
      <w:r w:rsidR="00F1650A" w:rsidRPr="00DA5273">
        <w:rPr>
          <w:sz w:val="28"/>
          <w:szCs w:val="28"/>
          <w:lang w:val="uk-UA"/>
        </w:rPr>
        <w:t xml:space="preserve"> з 0</w:t>
      </w:r>
      <w:r w:rsidR="00A53E9E">
        <w:rPr>
          <w:sz w:val="28"/>
          <w:szCs w:val="28"/>
          <w:lang w:val="uk-UA"/>
        </w:rPr>
        <w:t xml:space="preserve">1 </w:t>
      </w:r>
      <w:r w:rsidR="00F156A7">
        <w:rPr>
          <w:sz w:val="28"/>
          <w:szCs w:val="28"/>
          <w:lang w:val="uk-UA"/>
        </w:rPr>
        <w:t>листопада</w:t>
      </w:r>
      <w:r w:rsidR="00F1650A" w:rsidRPr="00DA5273">
        <w:rPr>
          <w:sz w:val="28"/>
          <w:szCs w:val="28"/>
          <w:lang w:val="uk-UA"/>
        </w:rPr>
        <w:t xml:space="preserve"> 202</w:t>
      </w:r>
      <w:r w:rsidR="006E1937">
        <w:rPr>
          <w:sz w:val="28"/>
          <w:szCs w:val="28"/>
          <w:lang w:val="uk-UA"/>
        </w:rPr>
        <w:t>5</w:t>
      </w:r>
      <w:r w:rsidR="00F1650A" w:rsidRPr="00DA5273">
        <w:rPr>
          <w:sz w:val="28"/>
          <w:szCs w:val="28"/>
          <w:lang w:val="uk-UA"/>
        </w:rPr>
        <w:t xml:space="preserve"> року</w:t>
      </w:r>
      <w:r w:rsidR="009F5685" w:rsidRPr="00DA5273">
        <w:rPr>
          <w:sz w:val="28"/>
          <w:szCs w:val="28"/>
          <w:lang w:val="uk-UA"/>
        </w:rPr>
        <w:t>:</w:t>
      </w:r>
    </w:p>
    <w:p w:rsidR="0034201E" w:rsidRPr="00222D51" w:rsidRDefault="00F156A7" w:rsidP="006E1937">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 xml:space="preserve">Вивести із штатного розпису посаду «бібліотекар І категорії» </w:t>
      </w:r>
      <w:r w:rsidR="00222D51">
        <w:rPr>
          <w:rFonts w:cs="Times New Roman"/>
          <w:sz w:val="28"/>
          <w:szCs w:val="28"/>
          <w:lang w:val="uk-UA"/>
        </w:rPr>
        <w:t>(</w:t>
      </w:r>
      <w:r>
        <w:rPr>
          <w:rFonts w:cs="Times New Roman"/>
          <w:sz w:val="28"/>
          <w:szCs w:val="28"/>
          <w:lang w:val="uk-UA"/>
        </w:rPr>
        <w:t>1</w:t>
      </w:r>
      <w:r w:rsidR="00222D51">
        <w:rPr>
          <w:rFonts w:cs="Times New Roman"/>
          <w:sz w:val="28"/>
          <w:szCs w:val="28"/>
          <w:lang w:val="uk-UA"/>
        </w:rPr>
        <w:t>,0 ставки) 9 тарифний розряд</w:t>
      </w:r>
      <w:r w:rsidR="0034201E">
        <w:rPr>
          <w:rFonts w:cs="Times New Roman"/>
          <w:sz w:val="28"/>
          <w:szCs w:val="28"/>
          <w:lang w:val="uk-UA"/>
        </w:rPr>
        <w:t>.</w:t>
      </w:r>
    </w:p>
    <w:p w:rsidR="00222D51" w:rsidRPr="00222D51" w:rsidRDefault="00222D51" w:rsidP="00222D51">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Вивести із штатного розпису посаду «бібліотекар ІІ категорії» (1,0 ставки) 10 тарифний розряд.</w:t>
      </w:r>
    </w:p>
    <w:p w:rsidR="001373C3" w:rsidRDefault="00222D51" w:rsidP="001373C3">
      <w:pPr>
        <w:pStyle w:val="ad"/>
        <w:numPr>
          <w:ilvl w:val="0"/>
          <w:numId w:val="23"/>
        </w:numPr>
        <w:ind w:left="0" w:firstLine="0"/>
        <w:jc w:val="both"/>
        <w:rPr>
          <w:sz w:val="28"/>
          <w:szCs w:val="28"/>
          <w:lang w:val="uk-UA"/>
        </w:rPr>
      </w:pPr>
      <w:r>
        <w:rPr>
          <w:sz w:val="28"/>
          <w:szCs w:val="28"/>
          <w:lang w:val="uk-UA"/>
        </w:rPr>
        <w:t>Затвердити структуру та штатну чисельність працівників к</w:t>
      </w:r>
      <w:r w:rsidRPr="0018057F">
        <w:rPr>
          <w:sz w:val="28"/>
          <w:szCs w:val="28"/>
          <w:lang w:val="uk-UA"/>
        </w:rPr>
        <w:t xml:space="preserve">омунального закладу «Переяславська публічна бібліотека» Переяславської міської ради та відокремлених </w:t>
      </w:r>
      <w:r>
        <w:rPr>
          <w:sz w:val="28"/>
          <w:szCs w:val="28"/>
          <w:lang w:val="uk-UA"/>
        </w:rPr>
        <w:t xml:space="preserve">філіалів </w:t>
      </w:r>
      <w:r w:rsidRPr="0018057F">
        <w:rPr>
          <w:sz w:val="28"/>
          <w:szCs w:val="28"/>
          <w:lang w:val="uk-UA"/>
        </w:rPr>
        <w:t xml:space="preserve">(сільських бібліотек) </w:t>
      </w:r>
      <w:r>
        <w:rPr>
          <w:sz w:val="28"/>
          <w:szCs w:val="28"/>
          <w:lang w:val="uk-UA"/>
        </w:rPr>
        <w:t>у новій редакції</w:t>
      </w:r>
      <w:r w:rsidRPr="0018057F">
        <w:rPr>
          <w:sz w:val="28"/>
          <w:szCs w:val="28"/>
          <w:lang w:val="uk-UA"/>
        </w:rPr>
        <w:t xml:space="preserve"> у кількості </w:t>
      </w:r>
      <w:r w:rsidRPr="006E3404">
        <w:rPr>
          <w:sz w:val="28"/>
          <w:szCs w:val="28"/>
          <w:lang w:val="uk-UA"/>
        </w:rPr>
        <w:t>1</w:t>
      </w:r>
      <w:r>
        <w:rPr>
          <w:sz w:val="28"/>
          <w:szCs w:val="28"/>
          <w:lang w:val="uk-UA"/>
        </w:rPr>
        <w:t>5</w:t>
      </w:r>
      <w:r w:rsidRPr="006E3404">
        <w:rPr>
          <w:sz w:val="28"/>
          <w:szCs w:val="28"/>
          <w:lang w:val="uk-UA"/>
        </w:rPr>
        <w:t>,5</w:t>
      </w:r>
      <w:r w:rsidRPr="0018057F">
        <w:rPr>
          <w:sz w:val="28"/>
          <w:szCs w:val="28"/>
          <w:lang w:val="uk-UA"/>
        </w:rPr>
        <w:t xml:space="preserve"> штатних одиниць згідно </w:t>
      </w:r>
      <w:bookmarkStart w:id="0" w:name="_GoBack"/>
      <w:bookmarkEnd w:id="0"/>
      <w:r w:rsidRPr="0018057F">
        <w:rPr>
          <w:sz w:val="28"/>
          <w:szCs w:val="28"/>
          <w:lang w:val="uk-UA"/>
        </w:rPr>
        <w:t>додатку</w:t>
      </w:r>
      <w:r w:rsidR="00862AAC" w:rsidRPr="0034201E">
        <w:rPr>
          <w:sz w:val="28"/>
          <w:szCs w:val="28"/>
          <w:lang w:val="uk-UA"/>
        </w:rPr>
        <w:t>.</w:t>
      </w:r>
    </w:p>
    <w:p w:rsidR="001373C3" w:rsidRPr="001373C3" w:rsidRDefault="00C11D99" w:rsidP="001373C3">
      <w:pPr>
        <w:pStyle w:val="ad"/>
        <w:numPr>
          <w:ilvl w:val="0"/>
          <w:numId w:val="23"/>
        </w:numPr>
        <w:ind w:left="0" w:firstLine="0"/>
        <w:jc w:val="both"/>
        <w:rPr>
          <w:sz w:val="28"/>
          <w:szCs w:val="28"/>
          <w:lang w:val="uk-UA"/>
        </w:rPr>
      </w:pPr>
      <w:r w:rsidRPr="001373C3">
        <w:rPr>
          <w:sz w:val="28"/>
          <w:szCs w:val="28"/>
          <w:lang w:val="uk-UA"/>
        </w:rPr>
        <w:t xml:space="preserve">Вважати таким, що втратив чинність додаток </w:t>
      </w:r>
      <w:r w:rsidR="00222D51">
        <w:rPr>
          <w:sz w:val="28"/>
          <w:szCs w:val="28"/>
          <w:lang w:val="uk-UA"/>
        </w:rPr>
        <w:t>3</w:t>
      </w:r>
      <w:r w:rsidRPr="001373C3">
        <w:rPr>
          <w:sz w:val="28"/>
          <w:szCs w:val="28"/>
          <w:lang w:val="uk-UA"/>
        </w:rPr>
        <w:t xml:space="preserve"> </w:t>
      </w:r>
      <w:r w:rsidR="001373C3" w:rsidRPr="001373C3">
        <w:rPr>
          <w:sz w:val="28"/>
          <w:szCs w:val="28"/>
          <w:lang w:val="uk-UA"/>
        </w:rPr>
        <w:t>до рішення Переяславської міської ради від 18.04.2024 № 11-76-</w:t>
      </w:r>
      <w:r w:rsidR="001373C3" w:rsidRPr="001373C3">
        <w:rPr>
          <w:sz w:val="28"/>
          <w:szCs w:val="28"/>
          <w:lang w:val="en-US"/>
        </w:rPr>
        <w:t>V</w:t>
      </w:r>
      <w:r w:rsidR="001373C3" w:rsidRPr="001373C3">
        <w:rPr>
          <w:sz w:val="28"/>
          <w:szCs w:val="28"/>
          <w:lang w:val="uk-UA"/>
        </w:rPr>
        <w:t>ІІІ «Про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w:t>
      </w:r>
      <w:r w:rsidR="00433546">
        <w:rPr>
          <w:sz w:val="28"/>
          <w:szCs w:val="28"/>
          <w:lang w:val="uk-UA"/>
        </w:rPr>
        <w:t>.</w:t>
      </w:r>
    </w:p>
    <w:p w:rsidR="0034201E" w:rsidRDefault="00862AAC" w:rsidP="0034201E">
      <w:pPr>
        <w:pStyle w:val="ad"/>
        <w:numPr>
          <w:ilvl w:val="0"/>
          <w:numId w:val="23"/>
        </w:numPr>
        <w:ind w:left="0" w:firstLine="0"/>
        <w:jc w:val="both"/>
        <w:rPr>
          <w:sz w:val="28"/>
          <w:szCs w:val="28"/>
          <w:lang w:val="uk-UA"/>
        </w:rPr>
      </w:pPr>
      <w:r w:rsidRPr="0034201E">
        <w:rPr>
          <w:sz w:val="28"/>
          <w:szCs w:val="28"/>
          <w:lang w:val="uk-UA"/>
        </w:rPr>
        <w:t>Відповідальність за виконання цього рішення покласти на заступника міського голови з питань виконавчих органів ради Оксану СТЕПАНЕНКО.</w:t>
      </w:r>
    </w:p>
    <w:p w:rsidR="00862AAC" w:rsidRPr="0034201E" w:rsidRDefault="00862AAC" w:rsidP="0034201E">
      <w:pPr>
        <w:pStyle w:val="ad"/>
        <w:numPr>
          <w:ilvl w:val="0"/>
          <w:numId w:val="23"/>
        </w:numPr>
        <w:ind w:left="0" w:firstLine="0"/>
        <w:jc w:val="both"/>
        <w:rPr>
          <w:sz w:val="28"/>
          <w:szCs w:val="28"/>
          <w:lang w:val="uk-UA"/>
        </w:rPr>
      </w:pPr>
      <w:r w:rsidRPr="0034201E">
        <w:rPr>
          <w:sz w:val="28"/>
          <w:szCs w:val="28"/>
          <w:lang w:val="uk-UA"/>
        </w:rPr>
        <w:t>Контроль за виконанням цього рішення покласти на постійн</w:t>
      </w:r>
      <w:r w:rsidR="0034201E">
        <w:rPr>
          <w:sz w:val="28"/>
          <w:szCs w:val="28"/>
          <w:lang w:val="uk-UA"/>
        </w:rPr>
        <w:t>у комісію</w:t>
      </w:r>
      <w:r w:rsidRPr="0034201E">
        <w:rPr>
          <w:sz w:val="28"/>
          <w:szCs w:val="28"/>
          <w:lang w:val="uk-UA"/>
        </w:rPr>
        <w:t xml:space="preserve"> з питань освіти, культури, роботи з молоддю, фізкультури та спорту, соціального захисту населення та охорони здоров’я.</w:t>
      </w:r>
    </w:p>
    <w:p w:rsidR="00862AAC" w:rsidRDefault="00862AAC" w:rsidP="00862AAC">
      <w:pPr>
        <w:pStyle w:val="ad"/>
        <w:ind w:left="0"/>
        <w:jc w:val="both"/>
        <w:rPr>
          <w:sz w:val="28"/>
          <w:szCs w:val="28"/>
          <w:lang w:val="uk-UA"/>
        </w:rPr>
      </w:pPr>
    </w:p>
    <w:p w:rsidR="00862AAC" w:rsidRDefault="00862AAC" w:rsidP="00862AAC">
      <w:pPr>
        <w:jc w:val="both"/>
        <w:rPr>
          <w:sz w:val="28"/>
          <w:szCs w:val="28"/>
          <w:lang w:val="uk-UA"/>
        </w:rPr>
      </w:pPr>
    </w:p>
    <w:p w:rsidR="00862AAC" w:rsidRDefault="00862AAC" w:rsidP="00862AAC">
      <w:pPr>
        <w:tabs>
          <w:tab w:val="left" w:pos="8505"/>
        </w:tabs>
        <w:ind w:right="-2"/>
        <w:jc w:val="both"/>
        <w:rPr>
          <w:b/>
          <w:sz w:val="28"/>
          <w:szCs w:val="28"/>
          <w:lang w:val="uk-UA"/>
        </w:rPr>
      </w:pPr>
      <w:r w:rsidRPr="00DE7D06">
        <w:rPr>
          <w:b/>
          <w:sz w:val="28"/>
          <w:szCs w:val="28"/>
          <w:lang w:val="uk-UA"/>
        </w:rPr>
        <w:t xml:space="preserve">Міський голова                                                                    </w:t>
      </w:r>
      <w:r>
        <w:rPr>
          <w:b/>
          <w:sz w:val="28"/>
          <w:szCs w:val="28"/>
          <w:lang w:val="uk-UA"/>
        </w:rPr>
        <w:t xml:space="preserve">                </w:t>
      </w:r>
      <w:proofErr w:type="spellStart"/>
      <w:r>
        <w:rPr>
          <w:b/>
          <w:sz w:val="28"/>
          <w:szCs w:val="28"/>
          <w:lang w:val="uk-UA"/>
        </w:rPr>
        <w:t>Вячеслав</w:t>
      </w:r>
      <w:proofErr w:type="spellEnd"/>
      <w:r>
        <w:rPr>
          <w:b/>
          <w:sz w:val="28"/>
          <w:szCs w:val="28"/>
          <w:lang w:val="uk-UA"/>
        </w:rPr>
        <w:t xml:space="preserve"> САУЛКО</w:t>
      </w:r>
    </w:p>
    <w:p w:rsidR="00862AAC" w:rsidRDefault="00862AAC" w:rsidP="00862AAC">
      <w:pPr>
        <w:tabs>
          <w:tab w:val="left" w:pos="8505"/>
        </w:tabs>
        <w:ind w:firstLine="284"/>
        <w:jc w:val="both"/>
        <w:rPr>
          <w:b/>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Pr="00D83D21" w:rsidRDefault="00862AAC" w:rsidP="00862AAC">
      <w:pPr>
        <w:jc w:val="both"/>
        <w:rPr>
          <w:color w:val="FFFFFF" w:themeColor="background1"/>
          <w:sz w:val="28"/>
          <w:szCs w:val="28"/>
          <w:lang w:val="uk-UA"/>
        </w:rPr>
      </w:pPr>
    </w:p>
    <w:p w:rsidR="00EE4BBF" w:rsidRPr="00D83D21" w:rsidRDefault="00EE4BBF" w:rsidP="00862AAC">
      <w:pPr>
        <w:jc w:val="both"/>
        <w:rPr>
          <w:color w:val="FFFFFF" w:themeColor="background1"/>
          <w:sz w:val="28"/>
          <w:szCs w:val="28"/>
          <w:lang w:val="uk-UA"/>
        </w:rPr>
      </w:pPr>
    </w:p>
    <w:p w:rsidR="00862AAC" w:rsidRPr="00D83D21" w:rsidRDefault="00862AAC" w:rsidP="00862AAC">
      <w:pPr>
        <w:jc w:val="both"/>
        <w:rPr>
          <w:color w:val="FFFFFF" w:themeColor="background1"/>
          <w:sz w:val="28"/>
          <w:szCs w:val="28"/>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7"/>
        <w:gridCol w:w="885"/>
        <w:gridCol w:w="4377"/>
      </w:tblGrid>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АВТОРИ ПРОЕКТУ:</w:t>
            </w: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ПОГОДЖЕНО:</w:t>
            </w:r>
          </w:p>
        </w:tc>
      </w:tr>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ЗАСТУПНИК МІСЬКОГО ГОЛОВИ</w:t>
            </w: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СЕКРЕТАР МІСЬКОЇ РАДИ</w:t>
            </w:r>
          </w:p>
        </w:tc>
      </w:tr>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p>
        </w:tc>
        <w:tc>
          <w:tcPr>
            <w:tcW w:w="885" w:type="dxa"/>
            <w:noWrap/>
            <w:hideMark/>
          </w:tcPr>
          <w:p w:rsidR="00862AAC" w:rsidRPr="00D83D21" w:rsidRDefault="00862AAC" w:rsidP="00A85F8D">
            <w:pPr>
              <w:jc w:val="center"/>
              <w:rPr>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862AAC" w:rsidRPr="00D83D21" w:rsidTr="00A85F8D">
        <w:trPr>
          <w:trHeight w:val="227"/>
        </w:trPr>
        <w:tc>
          <w:tcPr>
            <w:tcW w:w="4377" w:type="dxa"/>
            <w:noWrap/>
            <w:hideMark/>
          </w:tcPr>
          <w:p w:rsidR="00862AAC" w:rsidRPr="00D83D21" w:rsidRDefault="00862AAC" w:rsidP="00A85F8D">
            <w:pPr>
              <w:jc w:val="center"/>
              <w:rPr>
                <w:i/>
                <w:color w:val="FFFFFF" w:themeColor="background1"/>
                <w:sz w:val="16"/>
                <w:szCs w:val="16"/>
              </w:rPr>
            </w:pPr>
          </w:p>
        </w:tc>
        <w:tc>
          <w:tcPr>
            <w:tcW w:w="885" w:type="dxa"/>
            <w:noWrap/>
            <w:hideMark/>
          </w:tcPr>
          <w:p w:rsidR="00862AAC" w:rsidRPr="00D83D21" w:rsidRDefault="00862AAC" w:rsidP="00A85F8D">
            <w:pPr>
              <w:jc w:val="center"/>
              <w:rPr>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_____________________________О</w:t>
            </w:r>
            <w:proofErr w:type="spellStart"/>
            <w:r w:rsidRPr="00D83D21">
              <w:rPr>
                <w:b/>
                <w:bCs/>
                <w:i/>
                <w:color w:val="FFFFFF" w:themeColor="background1"/>
                <w:sz w:val="16"/>
                <w:szCs w:val="16"/>
                <w:lang w:val="uk-UA"/>
              </w:rPr>
              <w:t>ксана</w:t>
            </w:r>
            <w:proofErr w:type="spellEnd"/>
            <w:r w:rsidRPr="00D83D21">
              <w:rPr>
                <w:b/>
                <w:bCs/>
                <w:i/>
                <w:color w:val="FFFFFF" w:themeColor="background1"/>
                <w:sz w:val="16"/>
                <w:szCs w:val="16"/>
              </w:rPr>
              <w:t xml:space="preserve"> СТЕПАНЕНКО</w:t>
            </w: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_________________________Л</w:t>
            </w:r>
            <w:proofErr w:type="spellStart"/>
            <w:r w:rsidRPr="00D83D21">
              <w:rPr>
                <w:b/>
                <w:bCs/>
                <w:i/>
                <w:color w:val="FFFFFF" w:themeColor="background1"/>
                <w:sz w:val="16"/>
                <w:szCs w:val="16"/>
                <w:lang w:val="uk-UA"/>
              </w:rPr>
              <w:t>ідія</w:t>
            </w:r>
            <w:proofErr w:type="spellEnd"/>
            <w:r w:rsidRPr="00D83D21">
              <w:rPr>
                <w:b/>
                <w:bCs/>
                <w:i/>
                <w:color w:val="FFFFFF" w:themeColor="background1"/>
                <w:sz w:val="16"/>
                <w:szCs w:val="16"/>
              </w:rPr>
              <w:t xml:space="preserve"> ОВЕРЧУК</w:t>
            </w:r>
          </w:p>
        </w:tc>
      </w:tr>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 xml:space="preserve">(дата, </w:t>
            </w:r>
            <w:proofErr w:type="spellStart"/>
            <w:proofErr w:type="gramStart"/>
            <w:r w:rsidRPr="00D83D21">
              <w:rPr>
                <w:b/>
                <w:bCs/>
                <w:i/>
                <w:color w:val="FFFFFF" w:themeColor="background1"/>
                <w:sz w:val="16"/>
                <w:szCs w:val="16"/>
              </w:rPr>
              <w:t>п</w:t>
            </w:r>
            <w:proofErr w:type="gramEnd"/>
            <w:r w:rsidRPr="00D83D21">
              <w:rPr>
                <w:b/>
                <w:bCs/>
                <w:i/>
                <w:color w:val="FFFFFF" w:themeColor="background1"/>
                <w:sz w:val="16"/>
                <w:szCs w:val="16"/>
              </w:rPr>
              <w:t>ідпис</w:t>
            </w:r>
            <w:proofErr w:type="spellEnd"/>
            <w:r w:rsidRPr="00D83D21">
              <w:rPr>
                <w:b/>
                <w:bCs/>
                <w:i/>
                <w:color w:val="FFFFFF" w:themeColor="background1"/>
                <w:sz w:val="16"/>
                <w:szCs w:val="16"/>
              </w:rPr>
              <w:t>)</w:t>
            </w: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hideMark/>
          </w:tcPr>
          <w:p w:rsidR="00862AAC" w:rsidRPr="00D83D21" w:rsidRDefault="00862AAC" w:rsidP="00A85F8D">
            <w:pPr>
              <w:jc w:val="center"/>
              <w:rPr>
                <w:b/>
                <w:bCs/>
                <w:i/>
                <w:color w:val="FFFFFF" w:themeColor="background1"/>
                <w:sz w:val="16"/>
                <w:szCs w:val="16"/>
              </w:rPr>
            </w:pPr>
            <w:r w:rsidRPr="00D83D21">
              <w:rPr>
                <w:b/>
                <w:bCs/>
                <w:i/>
                <w:color w:val="FFFFFF" w:themeColor="background1"/>
                <w:sz w:val="16"/>
                <w:szCs w:val="16"/>
              </w:rPr>
              <w:t xml:space="preserve">(дата, </w:t>
            </w:r>
            <w:proofErr w:type="spellStart"/>
            <w:proofErr w:type="gramStart"/>
            <w:r w:rsidRPr="00D83D21">
              <w:rPr>
                <w:b/>
                <w:bCs/>
                <w:i/>
                <w:color w:val="FFFFFF" w:themeColor="background1"/>
                <w:sz w:val="16"/>
                <w:szCs w:val="16"/>
              </w:rPr>
              <w:t>п</w:t>
            </w:r>
            <w:proofErr w:type="gramEnd"/>
            <w:r w:rsidRPr="00D83D21">
              <w:rPr>
                <w:b/>
                <w:bCs/>
                <w:i/>
                <w:color w:val="FFFFFF" w:themeColor="background1"/>
                <w:sz w:val="16"/>
                <w:szCs w:val="16"/>
              </w:rPr>
              <w:t>ідпис</w:t>
            </w:r>
            <w:proofErr w:type="spellEnd"/>
            <w:r w:rsidRPr="00D83D21">
              <w:rPr>
                <w:b/>
                <w:bCs/>
                <w:i/>
                <w:color w:val="FFFFFF" w:themeColor="background1"/>
                <w:sz w:val="16"/>
                <w:szCs w:val="16"/>
              </w:rPr>
              <w:t>)</w:t>
            </w:r>
          </w:p>
        </w:tc>
      </w:tr>
      <w:tr w:rsidR="00862AAC" w:rsidRPr="00D83D21" w:rsidTr="00A85F8D">
        <w:trPr>
          <w:trHeight w:val="227"/>
        </w:trPr>
        <w:tc>
          <w:tcPr>
            <w:tcW w:w="4377" w:type="dxa"/>
            <w:noWrap/>
            <w:hideMark/>
          </w:tcPr>
          <w:p w:rsidR="00862AAC" w:rsidRPr="00D83D21" w:rsidRDefault="00862AAC" w:rsidP="00A85F8D">
            <w:pPr>
              <w:jc w:val="center"/>
              <w:rPr>
                <w:b/>
                <w:bCs/>
                <w:i/>
                <w:color w:val="FFFFFF" w:themeColor="background1"/>
                <w:sz w:val="16"/>
                <w:szCs w:val="16"/>
              </w:rPr>
            </w:pPr>
          </w:p>
        </w:tc>
        <w:tc>
          <w:tcPr>
            <w:tcW w:w="885" w:type="dxa"/>
            <w:noWrap/>
            <w:hideMark/>
          </w:tcPr>
          <w:p w:rsidR="00862AAC" w:rsidRPr="00D83D21" w:rsidRDefault="00862AAC" w:rsidP="00A85F8D">
            <w:pPr>
              <w:jc w:val="center"/>
              <w:rPr>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862AAC" w:rsidRPr="00D83D21" w:rsidTr="00A85F8D">
        <w:trPr>
          <w:trHeight w:val="227"/>
        </w:trPr>
        <w:tc>
          <w:tcPr>
            <w:tcW w:w="4377" w:type="dxa"/>
            <w:noWrap/>
            <w:hideMark/>
          </w:tcPr>
          <w:p w:rsidR="00862AAC" w:rsidRPr="00D83D21" w:rsidRDefault="00862AAC" w:rsidP="00A85F8D">
            <w:pPr>
              <w:jc w:val="center"/>
              <w:rPr>
                <w:i/>
                <w:color w:val="FFFFFF" w:themeColor="background1"/>
                <w:sz w:val="16"/>
                <w:szCs w:val="16"/>
              </w:rPr>
            </w:pPr>
          </w:p>
        </w:tc>
        <w:tc>
          <w:tcPr>
            <w:tcW w:w="885" w:type="dxa"/>
            <w:noWrap/>
            <w:hideMark/>
          </w:tcPr>
          <w:p w:rsidR="00862AAC" w:rsidRPr="00D83D21" w:rsidRDefault="00862AAC" w:rsidP="00A85F8D">
            <w:pPr>
              <w:jc w:val="center"/>
              <w:rPr>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862AAC" w:rsidRPr="00D83D21" w:rsidTr="00A85F8D">
        <w:trPr>
          <w:trHeight w:val="227"/>
        </w:trPr>
        <w:tc>
          <w:tcPr>
            <w:tcW w:w="4377" w:type="dxa"/>
            <w:noWrap/>
            <w:hideMark/>
          </w:tcPr>
          <w:p w:rsidR="00862AAC" w:rsidRPr="00D83D21" w:rsidRDefault="00862AAC" w:rsidP="00A85F8D">
            <w:pPr>
              <w:jc w:val="center"/>
              <w:rPr>
                <w:i/>
                <w:color w:val="FFFFFF" w:themeColor="background1"/>
                <w:sz w:val="16"/>
                <w:szCs w:val="16"/>
              </w:rPr>
            </w:pPr>
          </w:p>
        </w:tc>
        <w:tc>
          <w:tcPr>
            <w:tcW w:w="885" w:type="dxa"/>
            <w:noWrap/>
            <w:hideMark/>
          </w:tcPr>
          <w:p w:rsidR="00862AAC" w:rsidRPr="00D83D21" w:rsidRDefault="00862AAC" w:rsidP="00A85F8D">
            <w:pPr>
              <w:jc w:val="center"/>
              <w:rPr>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862AAC" w:rsidRPr="00D83D21" w:rsidTr="005205FB">
        <w:trPr>
          <w:trHeight w:val="227"/>
        </w:trPr>
        <w:tc>
          <w:tcPr>
            <w:tcW w:w="4377" w:type="dxa"/>
            <w:noWrap/>
          </w:tcPr>
          <w:p w:rsidR="00862AAC" w:rsidRPr="00D83D21" w:rsidRDefault="00862AAC" w:rsidP="00A85F8D">
            <w:pPr>
              <w:jc w:val="center"/>
              <w:rPr>
                <w:b/>
                <w:bCs/>
                <w:i/>
                <w:color w:val="FFFFFF" w:themeColor="background1"/>
                <w:sz w:val="16"/>
                <w:szCs w:val="16"/>
              </w:rPr>
            </w:pP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tcPr>
          <w:p w:rsidR="00862AAC" w:rsidRPr="00D83D21" w:rsidRDefault="00862AAC" w:rsidP="00A85F8D">
            <w:pPr>
              <w:jc w:val="center"/>
              <w:rPr>
                <w:b/>
                <w:bCs/>
                <w:i/>
                <w:color w:val="FFFFFF" w:themeColor="background1"/>
                <w:sz w:val="16"/>
                <w:szCs w:val="16"/>
              </w:rPr>
            </w:pPr>
          </w:p>
        </w:tc>
      </w:tr>
      <w:tr w:rsidR="00862AAC" w:rsidRPr="00D83D21" w:rsidTr="005205FB">
        <w:trPr>
          <w:trHeight w:val="227"/>
        </w:trPr>
        <w:tc>
          <w:tcPr>
            <w:tcW w:w="4377" w:type="dxa"/>
            <w:noWrap/>
          </w:tcPr>
          <w:p w:rsidR="00862AAC" w:rsidRPr="00D83D21" w:rsidRDefault="00862AAC" w:rsidP="00A85F8D">
            <w:pPr>
              <w:jc w:val="center"/>
              <w:rPr>
                <w:b/>
                <w:bCs/>
                <w:i/>
                <w:color w:val="FFFFFF" w:themeColor="background1"/>
                <w:sz w:val="16"/>
                <w:szCs w:val="16"/>
              </w:rPr>
            </w:pP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tcPr>
          <w:p w:rsidR="00862AAC" w:rsidRPr="00D83D21" w:rsidRDefault="00862AAC" w:rsidP="00A85F8D">
            <w:pPr>
              <w:jc w:val="center"/>
              <w:rPr>
                <w:i/>
                <w:color w:val="FFFFFF" w:themeColor="background1"/>
                <w:sz w:val="16"/>
                <w:szCs w:val="16"/>
              </w:rPr>
            </w:pPr>
          </w:p>
        </w:tc>
      </w:tr>
      <w:tr w:rsidR="00862AAC" w:rsidRPr="00D83D21" w:rsidTr="00A85F8D">
        <w:trPr>
          <w:trHeight w:val="227"/>
        </w:trPr>
        <w:tc>
          <w:tcPr>
            <w:tcW w:w="4377" w:type="dxa"/>
            <w:noWrap/>
          </w:tcPr>
          <w:p w:rsidR="00862AAC" w:rsidRPr="00D83D21" w:rsidRDefault="00862AAC" w:rsidP="00A85F8D">
            <w:pPr>
              <w:jc w:val="center"/>
              <w:rPr>
                <w:b/>
                <w:bCs/>
                <w:i/>
                <w:color w:val="FFFFFF" w:themeColor="background1"/>
                <w:sz w:val="16"/>
                <w:szCs w:val="16"/>
              </w:rPr>
            </w:pPr>
          </w:p>
        </w:tc>
        <w:tc>
          <w:tcPr>
            <w:tcW w:w="885" w:type="dxa"/>
            <w:noWrap/>
            <w:hideMark/>
          </w:tcPr>
          <w:p w:rsidR="00862AAC" w:rsidRPr="00D83D21" w:rsidRDefault="00862AAC" w:rsidP="00A85F8D">
            <w:pPr>
              <w:jc w:val="center"/>
              <w:rPr>
                <w:b/>
                <w:bCs/>
                <w:i/>
                <w:color w:val="FFFFFF" w:themeColor="background1"/>
                <w:sz w:val="16"/>
                <w:szCs w:val="16"/>
              </w:rPr>
            </w:pPr>
          </w:p>
        </w:tc>
        <w:tc>
          <w:tcPr>
            <w:tcW w:w="4377" w:type="dxa"/>
            <w:noWrap/>
            <w:hideMark/>
          </w:tcPr>
          <w:p w:rsidR="00862AAC" w:rsidRPr="00D83D21" w:rsidRDefault="00862AAC" w:rsidP="00A85F8D">
            <w:pPr>
              <w:jc w:val="center"/>
              <w:rPr>
                <w:i/>
                <w:color w:val="FFFFFF" w:themeColor="background1"/>
                <w:sz w:val="16"/>
                <w:szCs w:val="16"/>
              </w:rPr>
            </w:pPr>
          </w:p>
        </w:tc>
      </w:tr>
      <w:tr w:rsidR="005205FB" w:rsidRPr="00D83D21" w:rsidTr="0029701B">
        <w:trPr>
          <w:trHeight w:val="227"/>
        </w:trPr>
        <w:tc>
          <w:tcPr>
            <w:tcW w:w="4377" w:type="dxa"/>
            <w:noWrap/>
            <w:hideMark/>
          </w:tcPr>
          <w:p w:rsidR="005205FB" w:rsidRPr="00D83D21" w:rsidRDefault="005205FB" w:rsidP="005205FB">
            <w:pPr>
              <w:jc w:val="center"/>
              <w:rPr>
                <w:b/>
                <w:i/>
                <w:color w:val="FFFFFF" w:themeColor="background1"/>
                <w:sz w:val="16"/>
                <w:szCs w:val="16"/>
              </w:rPr>
            </w:pPr>
            <w:r w:rsidRPr="00D83D21">
              <w:rPr>
                <w:b/>
                <w:i/>
                <w:color w:val="FFFFFF" w:themeColor="background1"/>
                <w:sz w:val="16"/>
                <w:szCs w:val="16"/>
              </w:rPr>
              <w:t xml:space="preserve">НАЧАЛЬНИК ВІДДІЛУ КУЛЬТУРИ І ТУРИЗМУ ПЕРЕЯСЛАВСЬКОЇ МІСЬКОЇ </w:t>
            </w:r>
            <w:proofErr w:type="gramStart"/>
            <w:r w:rsidRPr="00D83D21">
              <w:rPr>
                <w:b/>
                <w:i/>
                <w:color w:val="FFFFFF" w:themeColor="background1"/>
                <w:sz w:val="16"/>
                <w:szCs w:val="16"/>
              </w:rPr>
              <w:t>РАДИ</w:t>
            </w:r>
            <w:proofErr w:type="gramEnd"/>
          </w:p>
        </w:tc>
        <w:tc>
          <w:tcPr>
            <w:tcW w:w="885" w:type="dxa"/>
            <w:noWrap/>
            <w:hideMark/>
          </w:tcPr>
          <w:p w:rsidR="005205FB" w:rsidRPr="00D83D21" w:rsidRDefault="005205FB" w:rsidP="005205FB">
            <w:pPr>
              <w:jc w:val="center"/>
              <w:rPr>
                <w:i/>
                <w:color w:val="FFFFFF" w:themeColor="background1"/>
                <w:sz w:val="16"/>
                <w:szCs w:val="16"/>
              </w:rPr>
            </w:pPr>
          </w:p>
        </w:tc>
        <w:tc>
          <w:tcPr>
            <w:tcW w:w="4377" w:type="dxa"/>
            <w:noWrap/>
          </w:tcPr>
          <w:p w:rsidR="005205FB" w:rsidRPr="00D83D21" w:rsidRDefault="001036F6" w:rsidP="005205FB">
            <w:pPr>
              <w:jc w:val="center"/>
              <w:rPr>
                <w:b/>
                <w:bCs/>
                <w:i/>
                <w:color w:val="FFFFFF" w:themeColor="background1"/>
                <w:sz w:val="16"/>
                <w:szCs w:val="16"/>
                <w:lang w:val="uk-UA"/>
              </w:rPr>
            </w:pPr>
            <w:r w:rsidRPr="00D83D21">
              <w:rPr>
                <w:b/>
                <w:bCs/>
                <w:i/>
                <w:color w:val="FFFFFF" w:themeColor="background1"/>
                <w:sz w:val="16"/>
                <w:szCs w:val="16"/>
                <w:lang w:val="uk-UA"/>
              </w:rPr>
              <w:t xml:space="preserve">НАЧАЛЬНИК ЮРИДИЧНОГО ВІДДІЛУ ВИКОНАВЧОГО КОМІТЕТУ ПЕРЕЯСЛАВСЬКОЇ </w:t>
            </w:r>
            <w:r w:rsidR="006F690E" w:rsidRPr="00D83D21">
              <w:rPr>
                <w:b/>
                <w:bCs/>
                <w:i/>
                <w:color w:val="FFFFFF" w:themeColor="background1"/>
                <w:sz w:val="16"/>
                <w:szCs w:val="16"/>
                <w:lang w:val="uk-UA"/>
              </w:rPr>
              <w:t>МІСЬКОЇ РАДИ</w:t>
            </w:r>
          </w:p>
        </w:tc>
      </w:tr>
      <w:tr w:rsidR="005205FB" w:rsidRPr="00D83D21" w:rsidTr="0029701B">
        <w:trPr>
          <w:trHeight w:val="227"/>
        </w:trPr>
        <w:tc>
          <w:tcPr>
            <w:tcW w:w="4377" w:type="dxa"/>
            <w:noWrap/>
            <w:hideMark/>
          </w:tcPr>
          <w:p w:rsidR="005205FB" w:rsidRPr="00D83D21" w:rsidRDefault="005205FB" w:rsidP="005205FB">
            <w:pPr>
              <w:jc w:val="center"/>
              <w:rPr>
                <w:i/>
                <w:color w:val="FFFFFF" w:themeColor="background1"/>
                <w:sz w:val="16"/>
                <w:szCs w:val="16"/>
              </w:rPr>
            </w:pPr>
          </w:p>
        </w:tc>
        <w:tc>
          <w:tcPr>
            <w:tcW w:w="885" w:type="dxa"/>
            <w:noWrap/>
            <w:hideMark/>
          </w:tcPr>
          <w:p w:rsidR="005205FB" w:rsidRPr="00D83D21" w:rsidRDefault="005205FB" w:rsidP="005205FB">
            <w:pPr>
              <w:jc w:val="center"/>
              <w:rPr>
                <w:i/>
                <w:color w:val="FFFFFF" w:themeColor="background1"/>
                <w:sz w:val="16"/>
                <w:szCs w:val="16"/>
              </w:rPr>
            </w:pPr>
          </w:p>
        </w:tc>
        <w:tc>
          <w:tcPr>
            <w:tcW w:w="4377" w:type="dxa"/>
            <w:noWrap/>
          </w:tcPr>
          <w:p w:rsidR="005205FB" w:rsidRPr="00D83D21" w:rsidRDefault="005205FB" w:rsidP="005205FB">
            <w:pPr>
              <w:jc w:val="center"/>
              <w:rPr>
                <w:i/>
                <w:color w:val="FFFFFF" w:themeColor="background1"/>
                <w:sz w:val="16"/>
                <w:szCs w:val="16"/>
              </w:rPr>
            </w:pPr>
          </w:p>
        </w:tc>
      </w:tr>
      <w:tr w:rsidR="005205FB" w:rsidRPr="00D83D21" w:rsidTr="0029701B">
        <w:trPr>
          <w:trHeight w:val="227"/>
        </w:trPr>
        <w:tc>
          <w:tcPr>
            <w:tcW w:w="4377" w:type="dxa"/>
            <w:noWrap/>
            <w:hideMark/>
          </w:tcPr>
          <w:p w:rsidR="005205FB" w:rsidRPr="00D83D21" w:rsidRDefault="005205FB" w:rsidP="005205FB">
            <w:pPr>
              <w:jc w:val="center"/>
              <w:rPr>
                <w:b/>
                <w:bCs/>
                <w:i/>
                <w:color w:val="FFFFFF" w:themeColor="background1"/>
                <w:sz w:val="16"/>
                <w:szCs w:val="16"/>
                <w:lang w:val="uk-UA"/>
              </w:rPr>
            </w:pPr>
            <w:r w:rsidRPr="00D83D21">
              <w:rPr>
                <w:b/>
                <w:bCs/>
                <w:i/>
                <w:color w:val="FFFFFF" w:themeColor="background1"/>
                <w:sz w:val="16"/>
                <w:szCs w:val="16"/>
              </w:rPr>
              <w:t>_____________________</w:t>
            </w:r>
            <w:r w:rsidRPr="00D83D21">
              <w:rPr>
                <w:b/>
                <w:bCs/>
                <w:i/>
                <w:color w:val="FFFFFF" w:themeColor="background1"/>
                <w:sz w:val="16"/>
                <w:szCs w:val="16"/>
                <w:lang w:val="uk-UA"/>
              </w:rPr>
              <w:t>Валентин ШУТКЕВИЧ</w:t>
            </w:r>
          </w:p>
        </w:tc>
        <w:tc>
          <w:tcPr>
            <w:tcW w:w="885" w:type="dxa"/>
            <w:noWrap/>
            <w:hideMark/>
          </w:tcPr>
          <w:p w:rsidR="005205FB" w:rsidRPr="00D83D21" w:rsidRDefault="005205FB" w:rsidP="005205FB">
            <w:pPr>
              <w:jc w:val="center"/>
              <w:rPr>
                <w:b/>
                <w:bCs/>
                <w:i/>
                <w:color w:val="FFFFFF" w:themeColor="background1"/>
                <w:sz w:val="16"/>
                <w:szCs w:val="16"/>
              </w:rPr>
            </w:pPr>
          </w:p>
        </w:tc>
        <w:tc>
          <w:tcPr>
            <w:tcW w:w="4377" w:type="dxa"/>
            <w:noWrap/>
          </w:tcPr>
          <w:p w:rsidR="005205FB" w:rsidRPr="00D83D21" w:rsidRDefault="006F690E" w:rsidP="005205FB">
            <w:pPr>
              <w:jc w:val="center"/>
              <w:rPr>
                <w:b/>
                <w:bCs/>
                <w:i/>
                <w:color w:val="FFFFFF" w:themeColor="background1"/>
                <w:sz w:val="16"/>
                <w:szCs w:val="16"/>
                <w:lang w:val="uk-UA"/>
              </w:rPr>
            </w:pPr>
            <w:r w:rsidRPr="00D83D21">
              <w:rPr>
                <w:b/>
                <w:bCs/>
                <w:i/>
                <w:color w:val="FFFFFF" w:themeColor="background1"/>
                <w:sz w:val="16"/>
                <w:szCs w:val="16"/>
                <w:lang w:val="uk-UA"/>
              </w:rPr>
              <w:t>___________________ Наталія ЛЕБІДЬ</w:t>
            </w:r>
          </w:p>
        </w:tc>
      </w:tr>
      <w:tr w:rsidR="005205FB" w:rsidRPr="00D83D21" w:rsidTr="0029701B">
        <w:trPr>
          <w:trHeight w:val="227"/>
        </w:trPr>
        <w:tc>
          <w:tcPr>
            <w:tcW w:w="4377" w:type="dxa"/>
            <w:noWrap/>
            <w:hideMark/>
          </w:tcPr>
          <w:p w:rsidR="005205FB" w:rsidRPr="00D83D21" w:rsidRDefault="005205FB" w:rsidP="005205FB">
            <w:pPr>
              <w:jc w:val="center"/>
              <w:rPr>
                <w:b/>
                <w:bCs/>
                <w:i/>
                <w:color w:val="FFFFFF" w:themeColor="background1"/>
                <w:sz w:val="16"/>
                <w:szCs w:val="16"/>
              </w:rPr>
            </w:pPr>
            <w:r w:rsidRPr="00D83D21">
              <w:rPr>
                <w:b/>
                <w:bCs/>
                <w:i/>
                <w:color w:val="FFFFFF" w:themeColor="background1"/>
                <w:sz w:val="16"/>
                <w:szCs w:val="16"/>
              </w:rPr>
              <w:t xml:space="preserve">(дата, </w:t>
            </w:r>
            <w:proofErr w:type="spellStart"/>
            <w:proofErr w:type="gramStart"/>
            <w:r w:rsidRPr="00D83D21">
              <w:rPr>
                <w:b/>
                <w:bCs/>
                <w:i/>
                <w:color w:val="FFFFFF" w:themeColor="background1"/>
                <w:sz w:val="16"/>
                <w:szCs w:val="16"/>
              </w:rPr>
              <w:t>п</w:t>
            </w:r>
            <w:proofErr w:type="gramEnd"/>
            <w:r w:rsidRPr="00D83D21">
              <w:rPr>
                <w:b/>
                <w:bCs/>
                <w:i/>
                <w:color w:val="FFFFFF" w:themeColor="background1"/>
                <w:sz w:val="16"/>
                <w:szCs w:val="16"/>
              </w:rPr>
              <w:t>ідпис</w:t>
            </w:r>
            <w:proofErr w:type="spellEnd"/>
            <w:r w:rsidRPr="00D83D21">
              <w:rPr>
                <w:b/>
                <w:bCs/>
                <w:i/>
                <w:color w:val="FFFFFF" w:themeColor="background1"/>
                <w:sz w:val="16"/>
                <w:szCs w:val="16"/>
              </w:rPr>
              <w:t>)</w:t>
            </w:r>
          </w:p>
        </w:tc>
        <w:tc>
          <w:tcPr>
            <w:tcW w:w="885" w:type="dxa"/>
            <w:noWrap/>
            <w:hideMark/>
          </w:tcPr>
          <w:p w:rsidR="005205FB" w:rsidRPr="00D83D21" w:rsidRDefault="005205FB" w:rsidP="005205FB">
            <w:pPr>
              <w:jc w:val="center"/>
              <w:rPr>
                <w:b/>
                <w:bCs/>
                <w:i/>
                <w:color w:val="FFFFFF" w:themeColor="background1"/>
                <w:sz w:val="16"/>
                <w:szCs w:val="16"/>
              </w:rPr>
            </w:pPr>
          </w:p>
        </w:tc>
        <w:tc>
          <w:tcPr>
            <w:tcW w:w="4377" w:type="dxa"/>
            <w:noWrap/>
          </w:tcPr>
          <w:p w:rsidR="005205FB" w:rsidRPr="00D83D21" w:rsidRDefault="006F690E" w:rsidP="005205FB">
            <w:pPr>
              <w:jc w:val="center"/>
              <w:rPr>
                <w:b/>
                <w:bCs/>
                <w:i/>
                <w:color w:val="FFFFFF" w:themeColor="background1"/>
                <w:sz w:val="16"/>
                <w:szCs w:val="16"/>
              </w:rPr>
            </w:pPr>
            <w:r w:rsidRPr="00D83D21">
              <w:rPr>
                <w:b/>
                <w:bCs/>
                <w:i/>
                <w:color w:val="FFFFFF" w:themeColor="background1"/>
                <w:sz w:val="16"/>
                <w:szCs w:val="16"/>
              </w:rPr>
              <w:t xml:space="preserve">(дата, </w:t>
            </w:r>
            <w:proofErr w:type="spellStart"/>
            <w:proofErr w:type="gramStart"/>
            <w:r w:rsidRPr="00D83D21">
              <w:rPr>
                <w:b/>
                <w:bCs/>
                <w:i/>
                <w:color w:val="FFFFFF" w:themeColor="background1"/>
                <w:sz w:val="16"/>
                <w:szCs w:val="16"/>
              </w:rPr>
              <w:t>п</w:t>
            </w:r>
            <w:proofErr w:type="gramEnd"/>
            <w:r w:rsidRPr="00D83D21">
              <w:rPr>
                <w:b/>
                <w:bCs/>
                <w:i/>
                <w:color w:val="FFFFFF" w:themeColor="background1"/>
                <w:sz w:val="16"/>
                <w:szCs w:val="16"/>
              </w:rPr>
              <w:t>ідпис</w:t>
            </w:r>
            <w:proofErr w:type="spellEnd"/>
            <w:r w:rsidRPr="00D83D21">
              <w:rPr>
                <w:b/>
                <w:bCs/>
                <w:i/>
                <w:color w:val="FFFFFF" w:themeColor="background1"/>
                <w:sz w:val="16"/>
                <w:szCs w:val="16"/>
              </w:rPr>
              <w:t>)</w:t>
            </w:r>
          </w:p>
        </w:tc>
      </w:tr>
      <w:tr w:rsidR="005205FB" w:rsidRPr="00D83D21" w:rsidTr="00A85F8D">
        <w:trPr>
          <w:trHeight w:val="227"/>
        </w:trPr>
        <w:tc>
          <w:tcPr>
            <w:tcW w:w="4377" w:type="dxa"/>
            <w:noWrap/>
            <w:hideMark/>
          </w:tcPr>
          <w:p w:rsidR="005205FB" w:rsidRPr="00D83D21" w:rsidRDefault="005205FB" w:rsidP="005205FB">
            <w:pPr>
              <w:jc w:val="center"/>
              <w:rPr>
                <w:b/>
                <w:bCs/>
                <w:i/>
                <w:color w:val="FFFFFF" w:themeColor="background1"/>
                <w:sz w:val="16"/>
                <w:szCs w:val="16"/>
              </w:rPr>
            </w:pPr>
          </w:p>
        </w:tc>
        <w:tc>
          <w:tcPr>
            <w:tcW w:w="885" w:type="dxa"/>
            <w:noWrap/>
            <w:hideMark/>
          </w:tcPr>
          <w:p w:rsidR="005205FB" w:rsidRPr="00D83D21" w:rsidRDefault="005205FB" w:rsidP="005205FB">
            <w:pPr>
              <w:jc w:val="center"/>
              <w:rPr>
                <w:i/>
                <w:color w:val="FFFFFF" w:themeColor="background1"/>
                <w:sz w:val="16"/>
                <w:szCs w:val="16"/>
              </w:rPr>
            </w:pPr>
          </w:p>
        </w:tc>
        <w:tc>
          <w:tcPr>
            <w:tcW w:w="4377" w:type="dxa"/>
            <w:noWrap/>
            <w:hideMark/>
          </w:tcPr>
          <w:p w:rsidR="005205FB" w:rsidRPr="00D83D21" w:rsidRDefault="005205FB" w:rsidP="005205FB">
            <w:pPr>
              <w:jc w:val="center"/>
              <w:rPr>
                <w:i/>
                <w:color w:val="FFFFFF" w:themeColor="background1"/>
                <w:sz w:val="16"/>
                <w:szCs w:val="16"/>
              </w:rPr>
            </w:pPr>
          </w:p>
        </w:tc>
      </w:tr>
      <w:tr w:rsidR="005205FB" w:rsidRPr="00D83D21" w:rsidTr="00A85F8D">
        <w:trPr>
          <w:trHeight w:val="227"/>
        </w:trPr>
        <w:tc>
          <w:tcPr>
            <w:tcW w:w="4377" w:type="dxa"/>
            <w:noWrap/>
            <w:hideMark/>
          </w:tcPr>
          <w:p w:rsidR="005205FB" w:rsidRPr="00D83D21" w:rsidRDefault="005205FB" w:rsidP="005205FB">
            <w:pPr>
              <w:jc w:val="center"/>
              <w:rPr>
                <w:i/>
                <w:color w:val="FFFFFF" w:themeColor="background1"/>
                <w:sz w:val="16"/>
                <w:szCs w:val="16"/>
              </w:rPr>
            </w:pPr>
          </w:p>
        </w:tc>
        <w:tc>
          <w:tcPr>
            <w:tcW w:w="885" w:type="dxa"/>
            <w:noWrap/>
            <w:hideMark/>
          </w:tcPr>
          <w:p w:rsidR="005205FB" w:rsidRPr="00D83D21" w:rsidRDefault="005205FB" w:rsidP="005205FB">
            <w:pPr>
              <w:jc w:val="center"/>
              <w:rPr>
                <w:i/>
                <w:color w:val="FFFFFF" w:themeColor="background1"/>
                <w:sz w:val="16"/>
                <w:szCs w:val="16"/>
              </w:rPr>
            </w:pPr>
          </w:p>
        </w:tc>
        <w:tc>
          <w:tcPr>
            <w:tcW w:w="4377" w:type="dxa"/>
            <w:noWrap/>
            <w:hideMark/>
          </w:tcPr>
          <w:p w:rsidR="005205FB" w:rsidRPr="00D83D21" w:rsidRDefault="005205FB" w:rsidP="005205FB">
            <w:pPr>
              <w:jc w:val="center"/>
              <w:rPr>
                <w:i/>
                <w:color w:val="FFFFFF" w:themeColor="background1"/>
                <w:sz w:val="16"/>
                <w:szCs w:val="16"/>
              </w:rPr>
            </w:pPr>
          </w:p>
        </w:tc>
      </w:tr>
      <w:tr w:rsidR="005205FB" w:rsidRPr="00D83D21" w:rsidTr="00A85F8D">
        <w:trPr>
          <w:trHeight w:val="227"/>
        </w:trPr>
        <w:tc>
          <w:tcPr>
            <w:tcW w:w="4377" w:type="dxa"/>
            <w:noWrap/>
            <w:hideMark/>
          </w:tcPr>
          <w:p w:rsidR="005205FB" w:rsidRPr="00D83D21" w:rsidRDefault="005205FB" w:rsidP="005205FB">
            <w:pPr>
              <w:jc w:val="center"/>
              <w:rPr>
                <w:i/>
                <w:color w:val="FFFFFF" w:themeColor="background1"/>
                <w:sz w:val="16"/>
                <w:szCs w:val="16"/>
              </w:rPr>
            </w:pPr>
          </w:p>
        </w:tc>
        <w:tc>
          <w:tcPr>
            <w:tcW w:w="885" w:type="dxa"/>
            <w:noWrap/>
            <w:hideMark/>
          </w:tcPr>
          <w:p w:rsidR="005205FB" w:rsidRPr="00D83D21" w:rsidRDefault="005205FB" w:rsidP="005205FB">
            <w:pPr>
              <w:jc w:val="center"/>
              <w:rPr>
                <w:i/>
                <w:color w:val="FFFFFF" w:themeColor="background1"/>
                <w:sz w:val="16"/>
                <w:szCs w:val="16"/>
              </w:rPr>
            </w:pPr>
          </w:p>
        </w:tc>
        <w:tc>
          <w:tcPr>
            <w:tcW w:w="4377" w:type="dxa"/>
            <w:noWrap/>
            <w:hideMark/>
          </w:tcPr>
          <w:p w:rsidR="005205FB" w:rsidRPr="00D83D21" w:rsidRDefault="005205FB" w:rsidP="005205FB">
            <w:pPr>
              <w:jc w:val="center"/>
              <w:rPr>
                <w:i/>
                <w:color w:val="FFFFFF" w:themeColor="background1"/>
                <w:sz w:val="16"/>
                <w:szCs w:val="16"/>
              </w:rPr>
            </w:pPr>
          </w:p>
        </w:tc>
      </w:tr>
    </w:tbl>
    <w:p w:rsidR="00862AAC" w:rsidRPr="00D83D21"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FFFF" w:themeColor="background1"/>
          <w:sz w:val="28"/>
          <w:szCs w:val="28"/>
          <w:lang w:val="uk-UA" w:eastAsia="uk-UA"/>
        </w:rPr>
      </w:pPr>
    </w:p>
    <w:p w:rsidR="00862AAC" w:rsidRPr="00D83D21" w:rsidRDefault="00862AAC" w:rsidP="00862AAC">
      <w:pPr>
        <w:jc w:val="both"/>
        <w:rPr>
          <w:color w:val="FFFFFF" w:themeColor="background1"/>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6D0DCE" w:rsidRDefault="006D0DCE" w:rsidP="00862AAC">
      <w:pPr>
        <w:jc w:val="both"/>
        <w:rPr>
          <w:sz w:val="28"/>
          <w:szCs w:val="28"/>
          <w:lang w:val="uk-UA"/>
        </w:rPr>
      </w:pPr>
    </w:p>
    <w:p w:rsidR="006D0DCE" w:rsidRDefault="006D0DCE" w:rsidP="00862AAC">
      <w:pPr>
        <w:jc w:val="both"/>
        <w:rPr>
          <w:sz w:val="28"/>
          <w:szCs w:val="28"/>
          <w:lang w:val="uk-UA"/>
        </w:rPr>
      </w:pPr>
    </w:p>
    <w:p w:rsidR="006D0DCE" w:rsidRDefault="006D0DCE"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222D51" w:rsidRPr="00DB0750" w:rsidRDefault="00222D51" w:rsidP="00222D51">
      <w:pPr>
        <w:tabs>
          <w:tab w:val="left" w:pos="5670"/>
        </w:tabs>
        <w:outlineLvl w:val="0"/>
        <w:rPr>
          <w:sz w:val="28"/>
          <w:szCs w:val="28"/>
          <w:lang w:val="uk-UA"/>
        </w:rPr>
      </w:pPr>
      <w:r>
        <w:rPr>
          <w:sz w:val="28"/>
          <w:szCs w:val="28"/>
          <w:lang w:val="uk-UA"/>
        </w:rPr>
        <w:lastRenderedPageBreak/>
        <w:tab/>
      </w:r>
      <w:r w:rsidRPr="00DB0750">
        <w:rPr>
          <w:sz w:val="28"/>
          <w:szCs w:val="28"/>
          <w:lang w:val="uk-UA"/>
        </w:rPr>
        <w:t xml:space="preserve">Додаток </w:t>
      </w:r>
    </w:p>
    <w:p w:rsidR="00222D51" w:rsidRPr="00721558" w:rsidRDefault="00222D51" w:rsidP="00222D51">
      <w:pPr>
        <w:ind w:left="5664"/>
        <w:outlineLvl w:val="0"/>
        <w:rPr>
          <w:sz w:val="28"/>
          <w:szCs w:val="28"/>
          <w:lang w:val="uk-UA"/>
        </w:rPr>
      </w:pPr>
      <w:r w:rsidRPr="00DB0750">
        <w:rPr>
          <w:sz w:val="28"/>
          <w:szCs w:val="28"/>
          <w:lang w:val="uk-UA"/>
        </w:rPr>
        <w:t xml:space="preserve">до рішення Переяславської міської ради                                                                 від </w:t>
      </w:r>
      <w:r w:rsidR="00AF5DFB">
        <w:rPr>
          <w:sz w:val="28"/>
          <w:szCs w:val="28"/>
          <w:lang w:val="uk-UA"/>
        </w:rPr>
        <w:t xml:space="preserve">23.10.2025  </w:t>
      </w:r>
      <w:r w:rsidRPr="00DB0750">
        <w:rPr>
          <w:sz w:val="28"/>
          <w:szCs w:val="28"/>
          <w:lang w:val="uk-UA"/>
        </w:rPr>
        <w:t xml:space="preserve"> </w:t>
      </w:r>
      <w:r w:rsidR="00AF5DFB" w:rsidRPr="00AF5DFB">
        <w:rPr>
          <w:sz w:val="28"/>
          <w:szCs w:val="28"/>
          <w:lang w:val="uk-UA"/>
        </w:rPr>
        <w:t>№ 2</w:t>
      </w:r>
      <w:r w:rsidR="00871CA4">
        <w:rPr>
          <w:sz w:val="28"/>
          <w:szCs w:val="28"/>
          <w:lang w:val="uk-UA"/>
        </w:rPr>
        <w:t>8</w:t>
      </w:r>
      <w:r w:rsidR="00AF5DFB" w:rsidRPr="00AF5DFB">
        <w:rPr>
          <w:sz w:val="28"/>
          <w:szCs w:val="28"/>
          <w:lang w:val="uk-UA"/>
        </w:rPr>
        <w:t>-109-</w:t>
      </w:r>
      <w:r w:rsidR="00AF5DFB">
        <w:rPr>
          <w:sz w:val="28"/>
          <w:szCs w:val="28"/>
        </w:rPr>
        <w:t>VIII</w:t>
      </w:r>
    </w:p>
    <w:p w:rsidR="00222D51" w:rsidRPr="00DB0750" w:rsidRDefault="00222D51" w:rsidP="00222D51">
      <w:pPr>
        <w:jc w:val="both"/>
        <w:rPr>
          <w:sz w:val="28"/>
          <w:szCs w:val="28"/>
          <w:lang w:val="uk-UA"/>
        </w:rPr>
      </w:pPr>
    </w:p>
    <w:p w:rsidR="00222D51" w:rsidRPr="00DB0750" w:rsidRDefault="00222D51" w:rsidP="00222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r w:rsidRPr="00DB0750">
        <w:rPr>
          <w:b/>
          <w:sz w:val="28"/>
          <w:szCs w:val="28"/>
          <w:lang w:val="uk-UA" w:eastAsia="uk-UA"/>
        </w:rPr>
        <w:t xml:space="preserve">Структура та штатна чисельність </w:t>
      </w:r>
    </w:p>
    <w:p w:rsidR="00222D51" w:rsidRPr="00222D51" w:rsidRDefault="00222D51" w:rsidP="00222D51">
      <w:pPr>
        <w:tabs>
          <w:tab w:val="left" w:pos="11908"/>
          <w:tab w:val="left" w:pos="12824"/>
          <w:tab w:val="left" w:pos="13740"/>
          <w:tab w:val="left" w:pos="14656"/>
        </w:tabs>
        <w:jc w:val="center"/>
        <w:rPr>
          <w:b/>
          <w:sz w:val="28"/>
          <w:szCs w:val="28"/>
          <w:lang w:val="uk-UA" w:eastAsia="uk-UA"/>
        </w:rPr>
      </w:pPr>
      <w:r>
        <w:rPr>
          <w:b/>
          <w:sz w:val="28"/>
          <w:szCs w:val="28"/>
          <w:lang w:val="uk-UA" w:eastAsia="uk-UA"/>
        </w:rPr>
        <w:t>п</w:t>
      </w:r>
      <w:r w:rsidRPr="00DB0750">
        <w:rPr>
          <w:b/>
          <w:sz w:val="28"/>
          <w:szCs w:val="28"/>
          <w:lang w:val="uk-UA" w:eastAsia="uk-UA"/>
        </w:rPr>
        <w:t>рацівників</w:t>
      </w:r>
      <w:r>
        <w:rPr>
          <w:b/>
          <w:sz w:val="28"/>
          <w:szCs w:val="28"/>
          <w:lang w:val="uk-UA" w:eastAsia="uk-UA"/>
        </w:rPr>
        <w:t xml:space="preserve"> Комунального закладу «Переяславська публічна бібліотека» Переяславської міської ради</w:t>
      </w:r>
      <w:r w:rsidRPr="00DB0750">
        <w:rPr>
          <w:b/>
          <w:sz w:val="28"/>
          <w:szCs w:val="28"/>
          <w:lang w:val="uk-UA" w:eastAsia="uk-UA"/>
        </w:rPr>
        <w:t xml:space="preserve"> </w:t>
      </w:r>
      <w:r>
        <w:rPr>
          <w:b/>
          <w:sz w:val="28"/>
          <w:szCs w:val="28"/>
          <w:lang w:val="uk-UA" w:eastAsia="uk-UA"/>
        </w:rPr>
        <w:t xml:space="preserve">та відокремлених </w:t>
      </w:r>
      <w:r w:rsidRPr="00222D51">
        <w:rPr>
          <w:b/>
          <w:sz w:val="28"/>
          <w:szCs w:val="28"/>
          <w:lang w:val="uk-UA"/>
        </w:rPr>
        <w:t>філіалів (сільських бібліотек)</w:t>
      </w:r>
    </w:p>
    <w:p w:rsidR="00222D51" w:rsidRDefault="00222D51" w:rsidP="00222D51">
      <w:pPr>
        <w:tabs>
          <w:tab w:val="left" w:pos="11908"/>
          <w:tab w:val="left" w:pos="12824"/>
          <w:tab w:val="left" w:pos="13740"/>
          <w:tab w:val="left" w:pos="14656"/>
        </w:tabs>
        <w:jc w:val="center"/>
        <w:rPr>
          <w:b/>
          <w:sz w:val="28"/>
          <w:szCs w:val="28"/>
          <w:lang w:val="uk-UA" w:eastAsia="uk-UA"/>
        </w:rPr>
      </w:pPr>
      <w:r>
        <w:rPr>
          <w:b/>
          <w:sz w:val="28"/>
          <w:szCs w:val="28"/>
          <w:lang w:val="uk-UA" w:eastAsia="uk-UA"/>
        </w:rPr>
        <w:t>з 01.11.2025</w:t>
      </w:r>
    </w:p>
    <w:p w:rsidR="00222D51" w:rsidRPr="00DB0750" w:rsidRDefault="00222D51" w:rsidP="00222D51">
      <w:pPr>
        <w:tabs>
          <w:tab w:val="left" w:pos="11908"/>
          <w:tab w:val="left" w:pos="12824"/>
          <w:tab w:val="left" w:pos="13740"/>
          <w:tab w:val="left" w:pos="14656"/>
        </w:tabs>
        <w:jc w:val="center"/>
        <w:rPr>
          <w:b/>
          <w:sz w:val="28"/>
          <w:szCs w:val="28"/>
          <w:lang w:val="uk-UA" w:eastAsia="uk-UA"/>
        </w:rPr>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5"/>
        <w:gridCol w:w="5387"/>
        <w:gridCol w:w="1720"/>
        <w:gridCol w:w="1984"/>
      </w:tblGrid>
      <w:tr w:rsidR="00222D51" w:rsidRPr="00DB0750" w:rsidTr="009D0768">
        <w:trPr>
          <w:trHeight w:val="880"/>
          <w:tblCellSpacing w:w="0" w:type="dxa"/>
        </w:trPr>
        <w:tc>
          <w:tcPr>
            <w:tcW w:w="6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22D51" w:rsidRPr="001963AE" w:rsidRDefault="00222D51" w:rsidP="009D0768">
            <w:pPr>
              <w:jc w:val="center"/>
              <w:rPr>
                <w:b/>
                <w:sz w:val="28"/>
                <w:szCs w:val="28"/>
                <w:lang w:eastAsia="uk-UA"/>
              </w:rPr>
            </w:pPr>
            <w:r w:rsidRPr="001963AE">
              <w:rPr>
                <w:b/>
                <w:sz w:val="28"/>
                <w:szCs w:val="28"/>
                <w:lang w:eastAsia="uk-UA"/>
              </w:rPr>
              <w:t> №</w:t>
            </w:r>
          </w:p>
        </w:tc>
        <w:tc>
          <w:tcPr>
            <w:tcW w:w="53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22D51" w:rsidRPr="001963AE" w:rsidRDefault="00222D51" w:rsidP="009D0768">
            <w:pPr>
              <w:jc w:val="center"/>
              <w:rPr>
                <w:b/>
                <w:sz w:val="28"/>
                <w:szCs w:val="28"/>
                <w:lang w:eastAsia="uk-UA"/>
              </w:rPr>
            </w:pPr>
            <w:proofErr w:type="spellStart"/>
            <w:r w:rsidRPr="001963AE">
              <w:rPr>
                <w:b/>
                <w:sz w:val="28"/>
                <w:szCs w:val="28"/>
                <w:lang w:eastAsia="uk-UA"/>
              </w:rPr>
              <w:t>Назва</w:t>
            </w:r>
            <w:proofErr w:type="spellEnd"/>
            <w:r w:rsidRPr="001963AE">
              <w:rPr>
                <w:b/>
                <w:sz w:val="28"/>
                <w:szCs w:val="28"/>
                <w:lang w:eastAsia="uk-UA"/>
              </w:rPr>
              <w:t xml:space="preserve"> структурного </w:t>
            </w:r>
            <w:proofErr w:type="spellStart"/>
            <w:r w:rsidRPr="001963AE">
              <w:rPr>
                <w:b/>
                <w:sz w:val="28"/>
                <w:szCs w:val="28"/>
                <w:lang w:eastAsia="uk-UA"/>
              </w:rPr>
              <w:t>підрозділу</w:t>
            </w:r>
            <w:proofErr w:type="spellEnd"/>
            <w:r w:rsidRPr="001963AE">
              <w:rPr>
                <w:b/>
                <w:sz w:val="28"/>
                <w:szCs w:val="28"/>
                <w:lang w:eastAsia="uk-UA"/>
              </w:rPr>
              <w:t xml:space="preserve"> та посади</w:t>
            </w:r>
          </w:p>
        </w:tc>
        <w:tc>
          <w:tcPr>
            <w:tcW w:w="17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22D51" w:rsidRPr="001963AE" w:rsidRDefault="00222D51" w:rsidP="009D0768">
            <w:pPr>
              <w:jc w:val="center"/>
              <w:rPr>
                <w:b/>
                <w:sz w:val="28"/>
                <w:szCs w:val="28"/>
                <w:lang w:eastAsia="uk-UA"/>
              </w:rPr>
            </w:pPr>
            <w:r w:rsidRPr="001963AE">
              <w:rPr>
                <w:b/>
                <w:sz w:val="28"/>
                <w:szCs w:val="28"/>
                <w:lang w:eastAsia="uk-UA"/>
              </w:rPr>
              <w:t> </w:t>
            </w:r>
            <w:proofErr w:type="spellStart"/>
            <w:r w:rsidRPr="001963AE">
              <w:rPr>
                <w:b/>
                <w:sz w:val="28"/>
                <w:szCs w:val="28"/>
                <w:lang w:eastAsia="uk-UA"/>
              </w:rPr>
              <w:t>Кількість</w:t>
            </w:r>
            <w:proofErr w:type="spellEnd"/>
          </w:p>
          <w:p w:rsidR="00222D51" w:rsidRPr="001963AE" w:rsidRDefault="00222D51" w:rsidP="009D0768">
            <w:pPr>
              <w:jc w:val="center"/>
              <w:rPr>
                <w:b/>
                <w:sz w:val="28"/>
                <w:szCs w:val="28"/>
                <w:lang w:eastAsia="uk-UA"/>
              </w:rPr>
            </w:pPr>
            <w:proofErr w:type="spellStart"/>
            <w:r w:rsidRPr="001963AE">
              <w:rPr>
                <w:b/>
                <w:sz w:val="28"/>
                <w:szCs w:val="28"/>
                <w:lang w:eastAsia="uk-UA"/>
              </w:rPr>
              <w:t>штатних</w:t>
            </w:r>
            <w:proofErr w:type="spellEnd"/>
          </w:p>
          <w:p w:rsidR="00222D51" w:rsidRPr="001963AE" w:rsidRDefault="00222D51" w:rsidP="009D0768">
            <w:pPr>
              <w:jc w:val="center"/>
              <w:rPr>
                <w:b/>
                <w:sz w:val="28"/>
                <w:szCs w:val="28"/>
                <w:lang w:eastAsia="uk-UA"/>
              </w:rPr>
            </w:pPr>
            <w:r w:rsidRPr="001963AE">
              <w:rPr>
                <w:b/>
                <w:sz w:val="28"/>
                <w:szCs w:val="28"/>
                <w:lang w:eastAsia="uk-UA"/>
              </w:rPr>
              <w:t>посад</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22D51" w:rsidRPr="001963AE" w:rsidRDefault="00222D51" w:rsidP="009D0768">
            <w:pPr>
              <w:jc w:val="center"/>
              <w:rPr>
                <w:b/>
                <w:sz w:val="28"/>
                <w:szCs w:val="28"/>
                <w:lang w:val="uk-UA" w:eastAsia="uk-UA"/>
              </w:rPr>
            </w:pPr>
            <w:r>
              <w:rPr>
                <w:b/>
                <w:sz w:val="28"/>
                <w:szCs w:val="28"/>
                <w:lang w:val="uk-UA" w:eastAsia="uk-UA"/>
              </w:rPr>
              <w:t>Тарифні розряди</w:t>
            </w:r>
          </w:p>
        </w:tc>
      </w:tr>
      <w:tr w:rsidR="00222D51" w:rsidRPr="00DB0750" w:rsidTr="009D0768">
        <w:trPr>
          <w:trHeight w:val="316"/>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222D51" w:rsidRPr="00AF19BF" w:rsidRDefault="00222D51" w:rsidP="009D0768">
            <w:pPr>
              <w:jc w:val="both"/>
              <w:rPr>
                <w:b/>
                <w:sz w:val="28"/>
                <w:szCs w:val="28"/>
                <w:lang w:val="uk-UA" w:eastAsia="uk-UA"/>
              </w:rPr>
            </w:pPr>
            <w:r w:rsidRPr="00AF19BF">
              <w:rPr>
                <w:b/>
                <w:sz w:val="28"/>
                <w:szCs w:val="28"/>
                <w:lang w:val="uk-UA"/>
              </w:rPr>
              <w:t xml:space="preserve">КЗ «Переяславська </w:t>
            </w:r>
            <w:r>
              <w:rPr>
                <w:b/>
                <w:sz w:val="28"/>
                <w:szCs w:val="28"/>
                <w:lang w:val="uk-UA"/>
              </w:rPr>
              <w:t>публічна</w:t>
            </w:r>
            <w:r w:rsidRPr="00AF19BF">
              <w:rPr>
                <w:b/>
                <w:sz w:val="28"/>
                <w:szCs w:val="28"/>
                <w:lang w:val="uk-UA"/>
              </w:rPr>
              <w:t xml:space="preserve"> бібліоте</w:t>
            </w:r>
            <w:r>
              <w:rPr>
                <w:b/>
                <w:sz w:val="28"/>
                <w:szCs w:val="28"/>
                <w:lang w:val="uk-UA"/>
              </w:rPr>
              <w:t>ка» Переяславської міської ради</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rPr>
            </w:pPr>
            <w:r w:rsidRPr="00DB0750">
              <w:rPr>
                <w:sz w:val="28"/>
                <w:szCs w:val="28"/>
              </w:rPr>
              <w:t>Директор</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rPr>
            </w:pPr>
            <w:r w:rsidRPr="00DB0750">
              <w:rPr>
                <w:sz w:val="28"/>
                <w:szCs w:val="28"/>
              </w:rPr>
              <w:t>1,0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1963AE" w:rsidRDefault="00222D51" w:rsidP="009D0768">
            <w:pPr>
              <w:jc w:val="center"/>
              <w:rPr>
                <w:sz w:val="28"/>
                <w:szCs w:val="28"/>
                <w:lang w:val="uk-UA"/>
              </w:rPr>
            </w:pPr>
            <w:r>
              <w:rPr>
                <w:sz w:val="28"/>
                <w:szCs w:val="28"/>
                <w:lang w:val="uk-UA"/>
              </w:rPr>
              <w:t>13</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rPr>
              <w:t xml:space="preserve">Заступник директора </w:t>
            </w:r>
            <w:proofErr w:type="spellStart"/>
            <w:r w:rsidRPr="00DB0750">
              <w:rPr>
                <w:sz w:val="28"/>
                <w:szCs w:val="28"/>
              </w:rPr>
              <w:t>з</w:t>
            </w:r>
            <w:proofErr w:type="spellEnd"/>
            <w:r w:rsidRPr="00DB0750">
              <w:rPr>
                <w:sz w:val="28"/>
                <w:szCs w:val="28"/>
              </w:rPr>
              <w:t xml:space="preserve"> </w:t>
            </w:r>
            <w:proofErr w:type="spellStart"/>
            <w:r w:rsidRPr="00DB0750">
              <w:rPr>
                <w:sz w:val="28"/>
                <w:szCs w:val="28"/>
              </w:rPr>
              <w:t>господарської</w:t>
            </w:r>
            <w:proofErr w:type="spellEnd"/>
            <w:r w:rsidRPr="00DB0750">
              <w:rPr>
                <w:sz w:val="28"/>
                <w:szCs w:val="28"/>
              </w:rPr>
              <w:t xml:space="preserve"> </w:t>
            </w:r>
            <w:proofErr w:type="spellStart"/>
            <w:r w:rsidRPr="00DB0750">
              <w:rPr>
                <w:sz w:val="28"/>
                <w:szCs w:val="28"/>
              </w:rPr>
              <w:t>діяльності</w:t>
            </w:r>
            <w:proofErr w:type="spellEnd"/>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sidRPr="00DB0750">
              <w:rPr>
                <w:sz w:val="28"/>
                <w:szCs w:val="28"/>
                <w:lang w:val="uk-UA"/>
              </w:rPr>
              <w:t>1,0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12</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3</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відділом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4</w:t>
            </w:r>
            <w:r w:rsidRPr="00DB0750">
              <w:rPr>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4</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Провідний бібліотекар</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3</w:t>
            </w:r>
            <w:r w:rsidRPr="00DB0750">
              <w:rPr>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5</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Бібліотекар І категорії</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FC105D" w:rsidP="009D0768">
            <w:pPr>
              <w:jc w:val="center"/>
              <w:rPr>
                <w:sz w:val="28"/>
                <w:szCs w:val="28"/>
                <w:lang w:val="uk-UA"/>
              </w:rPr>
            </w:pPr>
            <w:r>
              <w:rPr>
                <w:sz w:val="28"/>
                <w:szCs w:val="28"/>
                <w:lang w:val="uk-UA"/>
              </w:rPr>
              <w:t>1</w:t>
            </w:r>
            <w:r w:rsidR="00222D51" w:rsidRPr="00DB0750">
              <w:rPr>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10</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7</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Pr>
                <w:sz w:val="28"/>
                <w:szCs w:val="28"/>
                <w:lang w:val="uk-UA"/>
              </w:rPr>
              <w:t>Прибиральник службових приміщень</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sidRPr="00DB0750">
              <w:rPr>
                <w:sz w:val="28"/>
                <w:szCs w:val="28"/>
                <w:lang w:val="uk-UA"/>
              </w:rPr>
              <w:t>1,0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2</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1</w:t>
            </w:r>
            <w:r w:rsidR="00FC105D">
              <w:rPr>
                <w:b/>
                <w:sz w:val="28"/>
                <w:szCs w:val="28"/>
                <w:lang w:val="uk-UA"/>
              </w:rPr>
              <w:t>1</w:t>
            </w:r>
            <w:r w:rsidRPr="00DB0750">
              <w:rPr>
                <w:b/>
                <w:sz w:val="28"/>
                <w:szCs w:val="28"/>
                <w:lang w:val="uk-UA"/>
              </w:rPr>
              <w:t>,0</w:t>
            </w:r>
          </w:p>
          <w:p w:rsidR="00222D51" w:rsidRPr="00DB0750" w:rsidRDefault="00222D51" w:rsidP="009D0768">
            <w:pPr>
              <w:jc w:val="center"/>
              <w:rPr>
                <w:b/>
                <w:sz w:val="28"/>
                <w:szCs w:val="28"/>
                <w:lang w:val="uk-UA"/>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1D1B9E"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9091" w:type="dxa"/>
            <w:gridSpan w:val="3"/>
            <w:tcBorders>
              <w:top w:val="single" w:sz="4" w:space="0" w:color="auto"/>
              <w:left w:val="single" w:sz="4" w:space="0" w:color="auto"/>
              <w:bottom w:val="single" w:sz="4" w:space="0" w:color="auto"/>
              <w:right w:val="single" w:sz="4" w:space="0" w:color="auto"/>
            </w:tcBorders>
            <w:shd w:val="clear" w:color="auto" w:fill="FFFFFF"/>
          </w:tcPr>
          <w:p w:rsidR="00222D51" w:rsidRPr="00A85F8D" w:rsidRDefault="00FC105D" w:rsidP="00FC105D">
            <w:pPr>
              <w:jc w:val="center"/>
              <w:rPr>
                <w:sz w:val="28"/>
                <w:szCs w:val="28"/>
                <w:lang w:val="uk-UA"/>
              </w:rPr>
            </w:pPr>
            <w:r>
              <w:rPr>
                <w:sz w:val="28"/>
                <w:szCs w:val="28"/>
                <w:lang w:val="uk-UA"/>
              </w:rPr>
              <w:t>Відокремлені філіали</w:t>
            </w:r>
            <w:r w:rsidR="00222D51" w:rsidRPr="00A85F8D">
              <w:rPr>
                <w:sz w:val="28"/>
                <w:szCs w:val="28"/>
                <w:lang w:val="uk-UA"/>
              </w:rPr>
              <w:t xml:space="preserve"> КЗ «Переяславська публічна бібліотека» Переяславської міської ради</w:t>
            </w:r>
            <w:r>
              <w:rPr>
                <w:sz w:val="28"/>
                <w:szCs w:val="28"/>
                <w:lang w:val="uk-UA"/>
              </w:rPr>
              <w:t xml:space="preserve"> (сільські бібліотеки)</w:t>
            </w: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Великокаратульська</w:t>
            </w:r>
            <w:proofErr w:type="spellEnd"/>
            <w:r w:rsidRPr="00DB0750">
              <w:rPr>
                <w:b/>
                <w:sz w:val="28"/>
                <w:szCs w:val="28"/>
                <w:lang w:val="uk-UA"/>
              </w:rPr>
              <w:t xml:space="preserve">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Бібліотекар І категорії</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10</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1</w:t>
            </w:r>
            <w:r w:rsidRPr="00DB0750">
              <w:rPr>
                <w:b/>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Вовчківська</w:t>
            </w:r>
            <w:proofErr w:type="spellEnd"/>
            <w:r w:rsidRPr="00DB0750">
              <w:rPr>
                <w:b/>
                <w:sz w:val="28"/>
                <w:szCs w:val="28"/>
                <w:lang w:val="uk-UA"/>
              </w:rPr>
              <w:t xml:space="preserve">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7792" w:type="dxa"/>
            <w:gridSpan w:val="3"/>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Гайшинська</w:t>
            </w:r>
            <w:proofErr w:type="spellEnd"/>
            <w:r w:rsidRPr="00DB0750">
              <w:rPr>
                <w:b/>
                <w:sz w:val="28"/>
                <w:szCs w:val="28"/>
                <w:lang w:val="uk-UA"/>
              </w:rPr>
              <w:t xml:space="preserve"> сільська бібліотека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Гланишівська</w:t>
            </w:r>
            <w:proofErr w:type="spellEnd"/>
            <w:r w:rsidRPr="00DB0750">
              <w:rPr>
                <w:b/>
                <w:sz w:val="28"/>
                <w:szCs w:val="28"/>
                <w:lang w:val="uk-UA"/>
              </w:rPr>
              <w:t xml:space="preserve">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98"/>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Дем’янецька</w:t>
            </w:r>
            <w:proofErr w:type="spellEnd"/>
            <w:r w:rsidRPr="00DB0750">
              <w:rPr>
                <w:b/>
                <w:sz w:val="28"/>
                <w:szCs w:val="28"/>
                <w:lang w:val="uk-UA"/>
              </w:rPr>
              <w:t xml:space="preserve">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sidRPr="00DB0750">
              <w:rPr>
                <w:sz w:val="28"/>
                <w:szCs w:val="28"/>
                <w:lang w:val="uk-UA"/>
              </w:rPr>
              <w:t>0</w:t>
            </w:r>
            <w:r>
              <w:rPr>
                <w:sz w:val="28"/>
                <w:szCs w:val="28"/>
                <w:lang w:val="uk-UA"/>
              </w:rPr>
              <w:t>,5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Бібліотекар І категорії</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10</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1</w:t>
            </w:r>
            <w:r w:rsidRPr="00DB0750">
              <w:rPr>
                <w:b/>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proofErr w:type="spellStart"/>
            <w:r w:rsidRPr="00DB0750">
              <w:rPr>
                <w:b/>
                <w:sz w:val="28"/>
                <w:szCs w:val="28"/>
                <w:lang w:val="uk-UA"/>
              </w:rPr>
              <w:t>Мазінська</w:t>
            </w:r>
            <w:proofErr w:type="spellEnd"/>
            <w:r w:rsidRPr="00DB0750">
              <w:rPr>
                <w:b/>
                <w:sz w:val="28"/>
                <w:szCs w:val="28"/>
                <w:lang w:val="uk-UA"/>
              </w:rPr>
              <w:t xml:space="preserve">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4C595B" w:rsidRDefault="00222D51" w:rsidP="009D0768">
            <w:pPr>
              <w:rPr>
                <w:sz w:val="28"/>
                <w:szCs w:val="28"/>
                <w:lang w:val="uk-UA"/>
              </w:rPr>
            </w:pPr>
            <w:r w:rsidRPr="004C595B">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4C595B" w:rsidRDefault="00222D51" w:rsidP="009D0768">
            <w:pPr>
              <w:jc w:val="center"/>
              <w:rPr>
                <w:sz w:val="28"/>
                <w:szCs w:val="28"/>
                <w:lang w:val="uk-UA"/>
              </w:rPr>
            </w:pPr>
            <w:r w:rsidRPr="004C595B">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1D1B9E" w:rsidP="009D0768">
            <w:pPr>
              <w:jc w:val="center"/>
              <w:rPr>
                <w:sz w:val="28"/>
                <w:szCs w:val="28"/>
                <w:lang w:val="uk-UA"/>
              </w:rPr>
            </w:pPr>
            <w:r>
              <w:rPr>
                <w:sz w:val="28"/>
                <w:szCs w:val="28"/>
                <w:lang w:val="uk-UA"/>
              </w:rPr>
              <w:t>9</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sidRPr="00455D83">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455D83" w:rsidRDefault="00222D51" w:rsidP="009D0768">
            <w:pPr>
              <w:jc w:val="center"/>
              <w:rPr>
                <w:b/>
                <w:sz w:val="28"/>
                <w:szCs w:val="28"/>
                <w:lang w:val="uk-UA"/>
              </w:rPr>
            </w:pPr>
          </w:p>
        </w:tc>
      </w:tr>
      <w:tr w:rsidR="00222D51" w:rsidRPr="00DB0750" w:rsidTr="009D0768">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lastRenderedPageBreak/>
              <w:t xml:space="preserve">Харківська сільська бібліотека </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sz w:val="28"/>
                <w:szCs w:val="28"/>
                <w:lang w:val="uk-UA"/>
              </w:rPr>
            </w:pPr>
            <w:r>
              <w:rPr>
                <w:sz w:val="28"/>
                <w:szCs w:val="28"/>
                <w:lang w:val="uk-UA"/>
              </w:rPr>
              <w:t>11</w:t>
            </w: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b/>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 xml:space="preserve">ВСЬОГО по </w:t>
            </w:r>
            <w:r>
              <w:rPr>
                <w:b/>
                <w:sz w:val="28"/>
                <w:szCs w:val="28"/>
                <w:lang w:val="uk-UA"/>
              </w:rPr>
              <w:t>відокремлених підрозділах</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r>
              <w:rPr>
                <w:b/>
                <w:sz w:val="28"/>
                <w:szCs w:val="28"/>
                <w:lang w:val="uk-UA"/>
              </w:rPr>
              <w:t>4,5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r w:rsidR="00222D51" w:rsidRPr="00DB0750" w:rsidTr="009D0768">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rPr>
                <w:sz w:val="28"/>
                <w:szCs w:val="28"/>
                <w:lang w:val="uk-UA"/>
              </w:rPr>
            </w:pPr>
            <w:r w:rsidRPr="00DB0750">
              <w:rPr>
                <w:b/>
                <w:sz w:val="28"/>
                <w:szCs w:val="28"/>
                <w:lang w:val="uk-UA"/>
              </w:rPr>
              <w:t>РАЗОМ по бібліотеках</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FC105D">
            <w:pPr>
              <w:jc w:val="center"/>
              <w:rPr>
                <w:b/>
                <w:sz w:val="28"/>
                <w:szCs w:val="28"/>
                <w:lang w:val="uk-UA"/>
              </w:rPr>
            </w:pPr>
            <w:r>
              <w:rPr>
                <w:b/>
                <w:sz w:val="28"/>
                <w:szCs w:val="28"/>
                <w:lang w:val="uk-UA"/>
              </w:rPr>
              <w:t>1</w:t>
            </w:r>
            <w:r w:rsidR="00FC105D">
              <w:rPr>
                <w:b/>
                <w:sz w:val="28"/>
                <w:szCs w:val="28"/>
                <w:lang w:val="uk-UA"/>
              </w:rPr>
              <w:t>5</w:t>
            </w:r>
            <w:r>
              <w:rPr>
                <w:b/>
                <w:sz w:val="28"/>
                <w:szCs w:val="28"/>
                <w:lang w:val="uk-UA"/>
              </w:rPr>
              <w:t>,5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22D51" w:rsidRPr="00DB0750" w:rsidRDefault="00222D51" w:rsidP="009D0768">
            <w:pPr>
              <w:jc w:val="center"/>
              <w:rPr>
                <w:b/>
                <w:sz w:val="28"/>
                <w:szCs w:val="28"/>
                <w:lang w:val="uk-UA"/>
              </w:rPr>
            </w:pPr>
          </w:p>
        </w:tc>
      </w:tr>
    </w:tbl>
    <w:p w:rsidR="00222D51" w:rsidRPr="00DB0750" w:rsidRDefault="00222D51" w:rsidP="00222D51">
      <w:pPr>
        <w:jc w:val="center"/>
        <w:rPr>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A85F8D" w:rsidRDefault="00222D51" w:rsidP="00222D51">
      <w:pPr>
        <w:jc w:val="both"/>
        <w:rPr>
          <w:sz w:val="28"/>
          <w:szCs w:val="28"/>
          <w:lang w:val="uk-UA"/>
        </w:rPr>
      </w:pPr>
      <w:r w:rsidRPr="00DB0750">
        <w:rPr>
          <w:b/>
          <w:sz w:val="28"/>
          <w:szCs w:val="28"/>
          <w:lang w:val="uk-UA"/>
        </w:rPr>
        <w:t>Секретар міської ради</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sidRPr="00DB0750">
        <w:rPr>
          <w:b/>
          <w:sz w:val="28"/>
          <w:szCs w:val="28"/>
          <w:lang w:val="uk-UA"/>
        </w:rPr>
        <w:t>Л</w:t>
      </w:r>
      <w:r>
        <w:rPr>
          <w:b/>
          <w:sz w:val="28"/>
          <w:szCs w:val="28"/>
          <w:lang w:val="uk-UA"/>
        </w:rPr>
        <w:t>ідія</w:t>
      </w:r>
      <w:r w:rsidRPr="00DB0750">
        <w:rPr>
          <w:b/>
          <w:sz w:val="28"/>
          <w:szCs w:val="28"/>
          <w:lang w:val="uk-UA"/>
        </w:rPr>
        <w:t xml:space="preserve"> ОВЕРЧУК</w:t>
      </w:r>
    </w:p>
    <w:sectPr w:rsidR="00A85F8D" w:rsidSect="00FD0824">
      <w:footerReference w:type="default" r:id="rId10"/>
      <w:pgSz w:w="11906" w:h="16838" w:code="9"/>
      <w:pgMar w:top="993" w:right="567" w:bottom="993" w:left="851"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706" w:rsidRDefault="00E31706" w:rsidP="003A3E9E">
      <w:r>
        <w:separator/>
      </w:r>
    </w:p>
  </w:endnote>
  <w:endnote w:type="continuationSeparator" w:id="0">
    <w:p w:rsidR="00E31706" w:rsidRDefault="00E31706" w:rsidP="003A3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Antiqu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7F7" w:rsidRPr="002E13A1" w:rsidRDefault="00CD17F7">
    <w:pPr>
      <w:pStyle w:val="a7"/>
      <w:jc w:val="right"/>
      <w:rPr>
        <w:sz w:val="18"/>
        <w:szCs w:val="18"/>
      </w:rPr>
    </w:pPr>
  </w:p>
  <w:p w:rsidR="00CD17F7" w:rsidRDefault="00CD17F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706" w:rsidRDefault="00E31706" w:rsidP="003A3E9E">
      <w:r>
        <w:separator/>
      </w:r>
    </w:p>
  </w:footnote>
  <w:footnote w:type="continuationSeparator" w:id="0">
    <w:p w:rsidR="00E31706" w:rsidRDefault="00E31706" w:rsidP="003A3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C443E11"/>
    <w:multiLevelType w:val="hybridMultilevel"/>
    <w:tmpl w:val="B5BA4040"/>
    <w:lvl w:ilvl="0" w:tplc="37726848">
      <w:start w:val="1"/>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6">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2">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3"/>
  </w:num>
  <w:num w:numId="3">
    <w:abstractNumId w:val="1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7"/>
  </w:num>
  <w:num w:numId="8">
    <w:abstractNumId w:val="21"/>
  </w:num>
  <w:num w:numId="9">
    <w:abstractNumId w:val="15"/>
  </w:num>
  <w:num w:numId="10">
    <w:abstractNumId w:val="10"/>
  </w:num>
  <w:num w:numId="11">
    <w:abstractNumId w:val="2"/>
  </w:num>
  <w:num w:numId="12">
    <w:abstractNumId w:val="9"/>
  </w:num>
  <w:num w:numId="13">
    <w:abstractNumId w:val="4"/>
  </w:num>
  <w:num w:numId="14">
    <w:abstractNumId w:val="8"/>
  </w:num>
  <w:num w:numId="15">
    <w:abstractNumId w:val="11"/>
  </w:num>
  <w:num w:numId="16">
    <w:abstractNumId w:val="20"/>
  </w:num>
  <w:num w:numId="17">
    <w:abstractNumId w:val="19"/>
  </w:num>
  <w:num w:numId="18">
    <w:abstractNumId w:val="14"/>
  </w:num>
  <w:num w:numId="19">
    <w:abstractNumId w:val="18"/>
  </w:num>
  <w:num w:numId="20">
    <w:abstractNumId w:val="5"/>
  </w:num>
  <w:num w:numId="21">
    <w:abstractNumId w:val="6"/>
  </w:num>
  <w:num w:numId="22">
    <w:abstractNumId w:val="16"/>
  </w:num>
  <w:num w:numId="23">
    <w:abstractNumId w:val="17"/>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CA36EF"/>
    <w:rsid w:val="00007307"/>
    <w:rsid w:val="000168F6"/>
    <w:rsid w:val="00023E57"/>
    <w:rsid w:val="00031846"/>
    <w:rsid w:val="00031F13"/>
    <w:rsid w:val="00045237"/>
    <w:rsid w:val="00047C4B"/>
    <w:rsid w:val="00056A33"/>
    <w:rsid w:val="00065DD2"/>
    <w:rsid w:val="00066260"/>
    <w:rsid w:val="00066B56"/>
    <w:rsid w:val="00072DBA"/>
    <w:rsid w:val="0007306C"/>
    <w:rsid w:val="000832D5"/>
    <w:rsid w:val="000835CD"/>
    <w:rsid w:val="00083B71"/>
    <w:rsid w:val="00084055"/>
    <w:rsid w:val="000959E0"/>
    <w:rsid w:val="000A0B7C"/>
    <w:rsid w:val="000A0DD8"/>
    <w:rsid w:val="000A2142"/>
    <w:rsid w:val="000A733A"/>
    <w:rsid w:val="000B3341"/>
    <w:rsid w:val="000B38E6"/>
    <w:rsid w:val="000C365A"/>
    <w:rsid w:val="000C3958"/>
    <w:rsid w:val="000C7C7A"/>
    <w:rsid w:val="000D09D2"/>
    <w:rsid w:val="000D152B"/>
    <w:rsid w:val="000D61F3"/>
    <w:rsid w:val="000D7B2D"/>
    <w:rsid w:val="000E27A5"/>
    <w:rsid w:val="000E4356"/>
    <w:rsid w:val="000E4CB7"/>
    <w:rsid w:val="000E5D0D"/>
    <w:rsid w:val="000E7D61"/>
    <w:rsid w:val="000F2258"/>
    <w:rsid w:val="000F5EDC"/>
    <w:rsid w:val="001026A5"/>
    <w:rsid w:val="001036F6"/>
    <w:rsid w:val="00104675"/>
    <w:rsid w:val="00105E44"/>
    <w:rsid w:val="0011509D"/>
    <w:rsid w:val="00120D9D"/>
    <w:rsid w:val="001309A7"/>
    <w:rsid w:val="00136F52"/>
    <w:rsid w:val="001373C3"/>
    <w:rsid w:val="00145C94"/>
    <w:rsid w:val="00146361"/>
    <w:rsid w:val="0015192D"/>
    <w:rsid w:val="001536EF"/>
    <w:rsid w:val="00156E70"/>
    <w:rsid w:val="001676ED"/>
    <w:rsid w:val="00171EEB"/>
    <w:rsid w:val="00174514"/>
    <w:rsid w:val="0018057F"/>
    <w:rsid w:val="0018348F"/>
    <w:rsid w:val="001908D5"/>
    <w:rsid w:val="00194F76"/>
    <w:rsid w:val="001963AE"/>
    <w:rsid w:val="001A0404"/>
    <w:rsid w:val="001B56E4"/>
    <w:rsid w:val="001C0623"/>
    <w:rsid w:val="001D1B9E"/>
    <w:rsid w:val="001D21C8"/>
    <w:rsid w:val="001D77A5"/>
    <w:rsid w:val="001E184F"/>
    <w:rsid w:val="001E1E39"/>
    <w:rsid w:val="001E4D3B"/>
    <w:rsid w:val="001E6951"/>
    <w:rsid w:val="001F1697"/>
    <w:rsid w:val="001F4C2F"/>
    <w:rsid w:val="001F64EB"/>
    <w:rsid w:val="001F7810"/>
    <w:rsid w:val="002052D5"/>
    <w:rsid w:val="00213C2F"/>
    <w:rsid w:val="00217E99"/>
    <w:rsid w:val="00222D51"/>
    <w:rsid w:val="00227778"/>
    <w:rsid w:val="002326CC"/>
    <w:rsid w:val="0023417F"/>
    <w:rsid w:val="0023516E"/>
    <w:rsid w:val="002351B4"/>
    <w:rsid w:val="0023689B"/>
    <w:rsid w:val="00237AC8"/>
    <w:rsid w:val="00240605"/>
    <w:rsid w:val="00241D1F"/>
    <w:rsid w:val="00243A64"/>
    <w:rsid w:val="00252EE2"/>
    <w:rsid w:val="00256E81"/>
    <w:rsid w:val="002920EE"/>
    <w:rsid w:val="002936D5"/>
    <w:rsid w:val="002948B5"/>
    <w:rsid w:val="0029701B"/>
    <w:rsid w:val="002B4180"/>
    <w:rsid w:val="002C1094"/>
    <w:rsid w:val="002C587C"/>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11C57"/>
    <w:rsid w:val="003121BB"/>
    <w:rsid w:val="00312C5D"/>
    <w:rsid w:val="00314679"/>
    <w:rsid w:val="00314F0C"/>
    <w:rsid w:val="00317095"/>
    <w:rsid w:val="00332E4E"/>
    <w:rsid w:val="00334783"/>
    <w:rsid w:val="0033697C"/>
    <w:rsid w:val="003400E5"/>
    <w:rsid w:val="0034133A"/>
    <w:rsid w:val="0034201E"/>
    <w:rsid w:val="003425D3"/>
    <w:rsid w:val="00353C0E"/>
    <w:rsid w:val="0035491A"/>
    <w:rsid w:val="00355E8A"/>
    <w:rsid w:val="00360443"/>
    <w:rsid w:val="00365F89"/>
    <w:rsid w:val="003701D4"/>
    <w:rsid w:val="00372FD3"/>
    <w:rsid w:val="00377142"/>
    <w:rsid w:val="00377975"/>
    <w:rsid w:val="003811FB"/>
    <w:rsid w:val="003846F4"/>
    <w:rsid w:val="00384922"/>
    <w:rsid w:val="00385479"/>
    <w:rsid w:val="00390EA8"/>
    <w:rsid w:val="00391CE4"/>
    <w:rsid w:val="003A0D13"/>
    <w:rsid w:val="003A3E9E"/>
    <w:rsid w:val="003A4F74"/>
    <w:rsid w:val="003B0A55"/>
    <w:rsid w:val="003B5AD8"/>
    <w:rsid w:val="003B762F"/>
    <w:rsid w:val="003B7636"/>
    <w:rsid w:val="003C0ACE"/>
    <w:rsid w:val="003C5403"/>
    <w:rsid w:val="003C6F13"/>
    <w:rsid w:val="003D22D9"/>
    <w:rsid w:val="003D29E3"/>
    <w:rsid w:val="003D2D5F"/>
    <w:rsid w:val="003E578F"/>
    <w:rsid w:val="003E5C6B"/>
    <w:rsid w:val="003E6018"/>
    <w:rsid w:val="003E7D03"/>
    <w:rsid w:val="003F0F13"/>
    <w:rsid w:val="003F5479"/>
    <w:rsid w:val="00400A76"/>
    <w:rsid w:val="0040111B"/>
    <w:rsid w:val="00405B71"/>
    <w:rsid w:val="0040762B"/>
    <w:rsid w:val="004103F8"/>
    <w:rsid w:val="0041712E"/>
    <w:rsid w:val="00417C2D"/>
    <w:rsid w:val="00417D43"/>
    <w:rsid w:val="00420D97"/>
    <w:rsid w:val="004214F2"/>
    <w:rsid w:val="00421B8C"/>
    <w:rsid w:val="00422F1C"/>
    <w:rsid w:val="00423A91"/>
    <w:rsid w:val="00425D12"/>
    <w:rsid w:val="00426154"/>
    <w:rsid w:val="00433546"/>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F49"/>
    <w:rsid w:val="00492D11"/>
    <w:rsid w:val="00497217"/>
    <w:rsid w:val="004A623E"/>
    <w:rsid w:val="004C595B"/>
    <w:rsid w:val="004D0C8B"/>
    <w:rsid w:val="004D6EC7"/>
    <w:rsid w:val="004D71FD"/>
    <w:rsid w:val="004E062F"/>
    <w:rsid w:val="004F1597"/>
    <w:rsid w:val="004F32C9"/>
    <w:rsid w:val="004F6657"/>
    <w:rsid w:val="005002C3"/>
    <w:rsid w:val="00505718"/>
    <w:rsid w:val="00510B32"/>
    <w:rsid w:val="005112B9"/>
    <w:rsid w:val="0051534D"/>
    <w:rsid w:val="00517276"/>
    <w:rsid w:val="005205FB"/>
    <w:rsid w:val="005232A1"/>
    <w:rsid w:val="00524023"/>
    <w:rsid w:val="0052477F"/>
    <w:rsid w:val="00527023"/>
    <w:rsid w:val="0053059A"/>
    <w:rsid w:val="00536A86"/>
    <w:rsid w:val="00537449"/>
    <w:rsid w:val="0054127C"/>
    <w:rsid w:val="005422ED"/>
    <w:rsid w:val="00546224"/>
    <w:rsid w:val="00554DEC"/>
    <w:rsid w:val="00556429"/>
    <w:rsid w:val="00566F56"/>
    <w:rsid w:val="005751CA"/>
    <w:rsid w:val="0057534B"/>
    <w:rsid w:val="00582AA9"/>
    <w:rsid w:val="00585AFC"/>
    <w:rsid w:val="005966CA"/>
    <w:rsid w:val="005A1925"/>
    <w:rsid w:val="005A2259"/>
    <w:rsid w:val="005A5B06"/>
    <w:rsid w:val="005A6016"/>
    <w:rsid w:val="005C2614"/>
    <w:rsid w:val="005D07FE"/>
    <w:rsid w:val="005D0CA7"/>
    <w:rsid w:val="005E74FD"/>
    <w:rsid w:val="005E7810"/>
    <w:rsid w:val="006036B0"/>
    <w:rsid w:val="006037CB"/>
    <w:rsid w:val="00604E3A"/>
    <w:rsid w:val="00613EA5"/>
    <w:rsid w:val="0061582E"/>
    <w:rsid w:val="00624692"/>
    <w:rsid w:val="00625F46"/>
    <w:rsid w:val="0063068E"/>
    <w:rsid w:val="00632ADB"/>
    <w:rsid w:val="00637A0C"/>
    <w:rsid w:val="00640E18"/>
    <w:rsid w:val="006462B1"/>
    <w:rsid w:val="00651401"/>
    <w:rsid w:val="00655855"/>
    <w:rsid w:val="00660F35"/>
    <w:rsid w:val="0066495B"/>
    <w:rsid w:val="006663D2"/>
    <w:rsid w:val="00667E60"/>
    <w:rsid w:val="00680D80"/>
    <w:rsid w:val="006833A8"/>
    <w:rsid w:val="0068513A"/>
    <w:rsid w:val="00687B7C"/>
    <w:rsid w:val="00691806"/>
    <w:rsid w:val="00691CE1"/>
    <w:rsid w:val="00695CC8"/>
    <w:rsid w:val="00697D08"/>
    <w:rsid w:val="006A4112"/>
    <w:rsid w:val="006A651A"/>
    <w:rsid w:val="006A6EB6"/>
    <w:rsid w:val="006B1EB9"/>
    <w:rsid w:val="006B26A3"/>
    <w:rsid w:val="006B7104"/>
    <w:rsid w:val="006D0C1D"/>
    <w:rsid w:val="006D0DCE"/>
    <w:rsid w:val="006D2496"/>
    <w:rsid w:val="006D5F67"/>
    <w:rsid w:val="006E15C4"/>
    <w:rsid w:val="006E1937"/>
    <w:rsid w:val="006E3404"/>
    <w:rsid w:val="006F3068"/>
    <w:rsid w:val="006F690E"/>
    <w:rsid w:val="00703255"/>
    <w:rsid w:val="00710422"/>
    <w:rsid w:val="007116EE"/>
    <w:rsid w:val="00712A6A"/>
    <w:rsid w:val="00721558"/>
    <w:rsid w:val="007269B3"/>
    <w:rsid w:val="00727F6A"/>
    <w:rsid w:val="0073179B"/>
    <w:rsid w:val="0073502D"/>
    <w:rsid w:val="007354FD"/>
    <w:rsid w:val="00740C56"/>
    <w:rsid w:val="007541BD"/>
    <w:rsid w:val="00754450"/>
    <w:rsid w:val="007735DB"/>
    <w:rsid w:val="007803C1"/>
    <w:rsid w:val="00783DBA"/>
    <w:rsid w:val="00791C9C"/>
    <w:rsid w:val="00793AA5"/>
    <w:rsid w:val="0079530B"/>
    <w:rsid w:val="007968A2"/>
    <w:rsid w:val="00797F38"/>
    <w:rsid w:val="007A1983"/>
    <w:rsid w:val="007A226A"/>
    <w:rsid w:val="007A520E"/>
    <w:rsid w:val="007B71B4"/>
    <w:rsid w:val="007B7DFF"/>
    <w:rsid w:val="007C0599"/>
    <w:rsid w:val="007C37F1"/>
    <w:rsid w:val="007C402A"/>
    <w:rsid w:val="007C59DA"/>
    <w:rsid w:val="007C65F3"/>
    <w:rsid w:val="007D0135"/>
    <w:rsid w:val="007D3049"/>
    <w:rsid w:val="007E348A"/>
    <w:rsid w:val="007E3DB9"/>
    <w:rsid w:val="007E4326"/>
    <w:rsid w:val="007F0115"/>
    <w:rsid w:val="007F7D5C"/>
    <w:rsid w:val="008018DC"/>
    <w:rsid w:val="00815828"/>
    <w:rsid w:val="00823A6F"/>
    <w:rsid w:val="00832889"/>
    <w:rsid w:val="008353F7"/>
    <w:rsid w:val="00837682"/>
    <w:rsid w:val="00840659"/>
    <w:rsid w:val="00847958"/>
    <w:rsid w:val="00854069"/>
    <w:rsid w:val="00855D12"/>
    <w:rsid w:val="008567C6"/>
    <w:rsid w:val="00857F09"/>
    <w:rsid w:val="00862414"/>
    <w:rsid w:val="00862AAC"/>
    <w:rsid w:val="00866DAE"/>
    <w:rsid w:val="00870BBA"/>
    <w:rsid w:val="0087120D"/>
    <w:rsid w:val="00871CA4"/>
    <w:rsid w:val="0087765A"/>
    <w:rsid w:val="008779DB"/>
    <w:rsid w:val="00890A0C"/>
    <w:rsid w:val="00896808"/>
    <w:rsid w:val="008971D1"/>
    <w:rsid w:val="008A26F1"/>
    <w:rsid w:val="008B1AE6"/>
    <w:rsid w:val="008B39CC"/>
    <w:rsid w:val="008C2B0A"/>
    <w:rsid w:val="008D0B87"/>
    <w:rsid w:val="008D7792"/>
    <w:rsid w:val="008F0769"/>
    <w:rsid w:val="008F21CA"/>
    <w:rsid w:val="008F63AB"/>
    <w:rsid w:val="008F6A19"/>
    <w:rsid w:val="008F745E"/>
    <w:rsid w:val="00904AF4"/>
    <w:rsid w:val="009060A8"/>
    <w:rsid w:val="009064EA"/>
    <w:rsid w:val="00911F8D"/>
    <w:rsid w:val="00913C58"/>
    <w:rsid w:val="00916C46"/>
    <w:rsid w:val="00917184"/>
    <w:rsid w:val="00937030"/>
    <w:rsid w:val="0093711C"/>
    <w:rsid w:val="009505B4"/>
    <w:rsid w:val="00952057"/>
    <w:rsid w:val="0095431F"/>
    <w:rsid w:val="00955C26"/>
    <w:rsid w:val="0096763F"/>
    <w:rsid w:val="009741F2"/>
    <w:rsid w:val="00975A9C"/>
    <w:rsid w:val="00983FB3"/>
    <w:rsid w:val="00984F86"/>
    <w:rsid w:val="00991D58"/>
    <w:rsid w:val="009957C2"/>
    <w:rsid w:val="0099780A"/>
    <w:rsid w:val="009A26F8"/>
    <w:rsid w:val="009A5453"/>
    <w:rsid w:val="009A5C1A"/>
    <w:rsid w:val="009B153E"/>
    <w:rsid w:val="009C33FE"/>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B02A3"/>
    <w:rsid w:val="00AB195A"/>
    <w:rsid w:val="00AB499F"/>
    <w:rsid w:val="00AB5045"/>
    <w:rsid w:val="00AB7AB8"/>
    <w:rsid w:val="00AC2D41"/>
    <w:rsid w:val="00AC67F8"/>
    <w:rsid w:val="00AE102A"/>
    <w:rsid w:val="00AE33A5"/>
    <w:rsid w:val="00AE56C5"/>
    <w:rsid w:val="00AE7699"/>
    <w:rsid w:val="00AF19BF"/>
    <w:rsid w:val="00AF1DA7"/>
    <w:rsid w:val="00AF5DFB"/>
    <w:rsid w:val="00AF67C0"/>
    <w:rsid w:val="00AF74E0"/>
    <w:rsid w:val="00B000D2"/>
    <w:rsid w:val="00B05DED"/>
    <w:rsid w:val="00B118FD"/>
    <w:rsid w:val="00B13E96"/>
    <w:rsid w:val="00B15371"/>
    <w:rsid w:val="00B15FD6"/>
    <w:rsid w:val="00B16A6B"/>
    <w:rsid w:val="00B17EEC"/>
    <w:rsid w:val="00B21565"/>
    <w:rsid w:val="00B21874"/>
    <w:rsid w:val="00B2669F"/>
    <w:rsid w:val="00B32F25"/>
    <w:rsid w:val="00B37586"/>
    <w:rsid w:val="00B4726D"/>
    <w:rsid w:val="00B5128C"/>
    <w:rsid w:val="00B51560"/>
    <w:rsid w:val="00B566B7"/>
    <w:rsid w:val="00B57524"/>
    <w:rsid w:val="00B64F2F"/>
    <w:rsid w:val="00B67355"/>
    <w:rsid w:val="00B678AC"/>
    <w:rsid w:val="00B868D1"/>
    <w:rsid w:val="00B90167"/>
    <w:rsid w:val="00B91CA3"/>
    <w:rsid w:val="00BA0317"/>
    <w:rsid w:val="00BA4149"/>
    <w:rsid w:val="00BA4979"/>
    <w:rsid w:val="00BA55D0"/>
    <w:rsid w:val="00BB2D02"/>
    <w:rsid w:val="00BB2EFC"/>
    <w:rsid w:val="00BB2F69"/>
    <w:rsid w:val="00BB7213"/>
    <w:rsid w:val="00BC3665"/>
    <w:rsid w:val="00BC4020"/>
    <w:rsid w:val="00BC5718"/>
    <w:rsid w:val="00BD4FCE"/>
    <w:rsid w:val="00BF2995"/>
    <w:rsid w:val="00BF325F"/>
    <w:rsid w:val="00BF3306"/>
    <w:rsid w:val="00BF5ECF"/>
    <w:rsid w:val="00C024B8"/>
    <w:rsid w:val="00C03174"/>
    <w:rsid w:val="00C03B29"/>
    <w:rsid w:val="00C10120"/>
    <w:rsid w:val="00C11D99"/>
    <w:rsid w:val="00C13304"/>
    <w:rsid w:val="00C21DF6"/>
    <w:rsid w:val="00C263DE"/>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92633"/>
    <w:rsid w:val="00CA36EF"/>
    <w:rsid w:val="00CB09EE"/>
    <w:rsid w:val="00CB2003"/>
    <w:rsid w:val="00CB2F8C"/>
    <w:rsid w:val="00CB4364"/>
    <w:rsid w:val="00CB4642"/>
    <w:rsid w:val="00CC5327"/>
    <w:rsid w:val="00CC552F"/>
    <w:rsid w:val="00CD1134"/>
    <w:rsid w:val="00CD17F7"/>
    <w:rsid w:val="00CD2B75"/>
    <w:rsid w:val="00CD5DE5"/>
    <w:rsid w:val="00CD6479"/>
    <w:rsid w:val="00CD71A8"/>
    <w:rsid w:val="00CE3D42"/>
    <w:rsid w:val="00CE5304"/>
    <w:rsid w:val="00CE678D"/>
    <w:rsid w:val="00CF61EE"/>
    <w:rsid w:val="00D00A78"/>
    <w:rsid w:val="00D046E0"/>
    <w:rsid w:val="00D07101"/>
    <w:rsid w:val="00D10EEA"/>
    <w:rsid w:val="00D125B6"/>
    <w:rsid w:val="00D25163"/>
    <w:rsid w:val="00D3270D"/>
    <w:rsid w:val="00D352F3"/>
    <w:rsid w:val="00D41B8C"/>
    <w:rsid w:val="00D52C4C"/>
    <w:rsid w:val="00D54475"/>
    <w:rsid w:val="00D56403"/>
    <w:rsid w:val="00D620F2"/>
    <w:rsid w:val="00D7580F"/>
    <w:rsid w:val="00D83D21"/>
    <w:rsid w:val="00D93C11"/>
    <w:rsid w:val="00D95687"/>
    <w:rsid w:val="00D95ED7"/>
    <w:rsid w:val="00DA12DD"/>
    <w:rsid w:val="00DA17D9"/>
    <w:rsid w:val="00DA2910"/>
    <w:rsid w:val="00DA34E0"/>
    <w:rsid w:val="00DA4834"/>
    <w:rsid w:val="00DA5273"/>
    <w:rsid w:val="00DA5F39"/>
    <w:rsid w:val="00DA611D"/>
    <w:rsid w:val="00DA6D47"/>
    <w:rsid w:val="00DB0507"/>
    <w:rsid w:val="00DB0750"/>
    <w:rsid w:val="00DB467D"/>
    <w:rsid w:val="00DB66F0"/>
    <w:rsid w:val="00DB7C1D"/>
    <w:rsid w:val="00DC56E7"/>
    <w:rsid w:val="00DC5D5A"/>
    <w:rsid w:val="00DC7746"/>
    <w:rsid w:val="00DD0A7B"/>
    <w:rsid w:val="00DD19D8"/>
    <w:rsid w:val="00DD4FED"/>
    <w:rsid w:val="00DE09C8"/>
    <w:rsid w:val="00DE5B10"/>
    <w:rsid w:val="00DE7012"/>
    <w:rsid w:val="00DE7D06"/>
    <w:rsid w:val="00DF6E68"/>
    <w:rsid w:val="00E00CCE"/>
    <w:rsid w:val="00E04E12"/>
    <w:rsid w:val="00E068E1"/>
    <w:rsid w:val="00E1430E"/>
    <w:rsid w:val="00E144BA"/>
    <w:rsid w:val="00E30A3F"/>
    <w:rsid w:val="00E31706"/>
    <w:rsid w:val="00E3337E"/>
    <w:rsid w:val="00E428C7"/>
    <w:rsid w:val="00E44D1B"/>
    <w:rsid w:val="00E46645"/>
    <w:rsid w:val="00E525E3"/>
    <w:rsid w:val="00E57AA0"/>
    <w:rsid w:val="00E62BCB"/>
    <w:rsid w:val="00E65C90"/>
    <w:rsid w:val="00E6750A"/>
    <w:rsid w:val="00E711D6"/>
    <w:rsid w:val="00E73BD7"/>
    <w:rsid w:val="00E8329F"/>
    <w:rsid w:val="00E8519C"/>
    <w:rsid w:val="00E8716C"/>
    <w:rsid w:val="00E91587"/>
    <w:rsid w:val="00E9420E"/>
    <w:rsid w:val="00E94DF1"/>
    <w:rsid w:val="00EA06B6"/>
    <w:rsid w:val="00EA34CA"/>
    <w:rsid w:val="00EA7E22"/>
    <w:rsid w:val="00EB45FA"/>
    <w:rsid w:val="00EB75E9"/>
    <w:rsid w:val="00EB7E8A"/>
    <w:rsid w:val="00EC1E92"/>
    <w:rsid w:val="00EC48E1"/>
    <w:rsid w:val="00ED1226"/>
    <w:rsid w:val="00ED212B"/>
    <w:rsid w:val="00ED6503"/>
    <w:rsid w:val="00EE3FBF"/>
    <w:rsid w:val="00EE4BBF"/>
    <w:rsid w:val="00EE6E7E"/>
    <w:rsid w:val="00EF0DCB"/>
    <w:rsid w:val="00EF2B3D"/>
    <w:rsid w:val="00EF390B"/>
    <w:rsid w:val="00EF56F1"/>
    <w:rsid w:val="00F04BA8"/>
    <w:rsid w:val="00F061C3"/>
    <w:rsid w:val="00F06B60"/>
    <w:rsid w:val="00F0713B"/>
    <w:rsid w:val="00F079DB"/>
    <w:rsid w:val="00F14CD3"/>
    <w:rsid w:val="00F156A7"/>
    <w:rsid w:val="00F1650A"/>
    <w:rsid w:val="00F23586"/>
    <w:rsid w:val="00F255C8"/>
    <w:rsid w:val="00F305CA"/>
    <w:rsid w:val="00F30B12"/>
    <w:rsid w:val="00F32139"/>
    <w:rsid w:val="00F33769"/>
    <w:rsid w:val="00F37338"/>
    <w:rsid w:val="00F3748A"/>
    <w:rsid w:val="00F47B1C"/>
    <w:rsid w:val="00F51E26"/>
    <w:rsid w:val="00F52586"/>
    <w:rsid w:val="00F576A0"/>
    <w:rsid w:val="00F629DC"/>
    <w:rsid w:val="00F63F2B"/>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B7718"/>
    <w:rsid w:val="00FC105D"/>
    <w:rsid w:val="00FC4D1E"/>
    <w:rsid w:val="00FD0824"/>
    <w:rsid w:val="00FD663F"/>
    <w:rsid w:val="00FD741A"/>
    <w:rsid w:val="00FE134B"/>
    <w:rsid w:val="00FE7BF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и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webSettings.xml><?xml version="1.0" encoding="utf-8"?>
<w:webSettings xmlns:r="http://schemas.openxmlformats.org/officeDocument/2006/relationships" xmlns:w="http://schemas.openxmlformats.org/wordprocessingml/2006/main">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87551-B4CF-497A-9FA4-439FBDD84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2778</Words>
  <Characters>1584</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Организация</Company>
  <LinksUpToDate>false</LinksUpToDate>
  <CharactersWithSpaces>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user</cp:lastModifiedBy>
  <cp:revision>6</cp:revision>
  <cp:lastPrinted>2025-10-27T07:04:00Z</cp:lastPrinted>
  <dcterms:created xsi:type="dcterms:W3CDTF">2025-10-27T07:07:00Z</dcterms:created>
  <dcterms:modified xsi:type="dcterms:W3CDTF">2025-12-18T12:56:00Z</dcterms:modified>
</cp:coreProperties>
</file>